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65" w:rsidRDefault="00F90E00" w:rsidP="00F90E00">
      <w:pPr>
        <w:pStyle w:val="af9"/>
        <w:tabs>
          <w:tab w:val="left" w:pos="284"/>
        </w:tabs>
        <w:spacing w:line="276" w:lineRule="auto"/>
        <w:ind w:firstLine="567"/>
        <w:jc w:val="right"/>
        <w:rPr>
          <w:b/>
          <w:szCs w:val="28"/>
        </w:rPr>
      </w:pPr>
      <w:r>
        <w:rPr>
          <w:b/>
          <w:noProof/>
          <w:sz w:val="20"/>
        </w:rPr>
        <w:drawing>
          <wp:inline distT="0" distB="0" distL="0" distR="0">
            <wp:extent cx="6299835" cy="8900102"/>
            <wp:effectExtent l="19050" t="0" r="5715" b="0"/>
            <wp:docPr id="8" name="Рисунок 7" descr="C:\Users\Пользователь.MACHINE-URHSIR5\Desktop\кол договор\первая проверенная\согль охр тр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.MACHINE-URHSIR5\Desktop\кол договор\первая проверенная\согль охр труд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0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565" w:rsidRDefault="006C6565" w:rsidP="00B11373">
      <w:pPr>
        <w:spacing w:line="276" w:lineRule="auto"/>
        <w:jc w:val="center"/>
        <w:rPr>
          <w:b/>
          <w:szCs w:val="28"/>
        </w:rPr>
      </w:pPr>
    </w:p>
    <w:p w:rsidR="006C6565" w:rsidRDefault="006C6565" w:rsidP="00B11373">
      <w:pPr>
        <w:spacing w:line="276" w:lineRule="auto"/>
        <w:jc w:val="center"/>
        <w:rPr>
          <w:b/>
          <w:szCs w:val="28"/>
        </w:rPr>
      </w:pPr>
    </w:p>
    <w:p w:rsidR="00343FD7" w:rsidRPr="00A21A23" w:rsidRDefault="00343FD7" w:rsidP="00B11373">
      <w:pPr>
        <w:spacing w:line="276" w:lineRule="auto"/>
        <w:jc w:val="center"/>
        <w:rPr>
          <w:b/>
          <w:color w:val="3D3D3D"/>
          <w:spacing w:val="-1"/>
        </w:rPr>
      </w:pPr>
      <w:r w:rsidRPr="00A21A23">
        <w:rPr>
          <w:b/>
        </w:rPr>
        <w:t>1. Предмет соглашения</w:t>
      </w:r>
    </w:p>
    <w:p w:rsidR="00343FD7" w:rsidRDefault="00343FD7" w:rsidP="000A1D76">
      <w:pPr>
        <w:spacing w:line="276" w:lineRule="auto"/>
        <w:ind w:firstLine="567"/>
        <w:jc w:val="both"/>
      </w:pPr>
      <w:r w:rsidRPr="00A21A23">
        <w:t>1.1.Соглашение по охране труда</w:t>
      </w:r>
      <w:r>
        <w:t xml:space="preserve"> Муниципального бюджетного дошкольного образовательного учреждения </w:t>
      </w:r>
      <w:r w:rsidR="000A1D76">
        <w:t xml:space="preserve">детский сад «Солнышко» с.Бурен-Хем Каа-Хемского района Республики Тыва </w:t>
      </w:r>
      <w:r w:rsidRPr="00A21A23">
        <w:t xml:space="preserve">(далее </w:t>
      </w:r>
      <w:r>
        <w:t>– образовательная организация</w:t>
      </w:r>
      <w:r w:rsidRPr="00A21A23">
        <w:t xml:space="preserve">), заключено на паритетной основе между работодателем в лице его уполномоченного представителя </w:t>
      </w:r>
      <w:r>
        <w:t xml:space="preserve">– заведующего образовательной организации, и работников </w:t>
      </w:r>
      <w:r w:rsidRPr="00A21A23">
        <w:t xml:space="preserve">в лице их полномочного представителя – председателя первичной </w:t>
      </w:r>
      <w:r>
        <w:t>Профсоюз</w:t>
      </w:r>
      <w:r w:rsidRPr="00A21A23">
        <w:t>ной организации</w:t>
      </w:r>
      <w:r>
        <w:t xml:space="preserve"> МБДОУ </w:t>
      </w:r>
      <w:r w:rsidR="000A1D76">
        <w:t>д/с «Солнышко» с.Бурен-Хем</w:t>
      </w:r>
      <w:r w:rsidRPr="00A21A23">
        <w:t xml:space="preserve"> (далее – </w:t>
      </w:r>
      <w:r>
        <w:t>Профком</w:t>
      </w:r>
      <w:r w:rsidRPr="00A21A23">
        <w:t>).</w:t>
      </w:r>
    </w:p>
    <w:p w:rsidR="00343FD7" w:rsidRPr="00A21A23" w:rsidRDefault="00343FD7" w:rsidP="00B11373">
      <w:pPr>
        <w:spacing w:line="276" w:lineRule="auto"/>
        <w:ind w:firstLine="567"/>
        <w:jc w:val="both"/>
        <w:rPr>
          <w:spacing w:val="-3"/>
        </w:rPr>
      </w:pPr>
      <w:r w:rsidRPr="00A21A23">
        <w:rPr>
          <w:spacing w:val="8"/>
        </w:rPr>
        <w:t xml:space="preserve">Соглашение определяет свою </w:t>
      </w:r>
      <w:r w:rsidRPr="00A21A23">
        <w:rPr>
          <w:spacing w:val="9"/>
        </w:rPr>
        <w:t xml:space="preserve">деятельность в целях организации сотрудничества и регулирования </w:t>
      </w:r>
      <w:r w:rsidRPr="00A21A23">
        <w:t xml:space="preserve">отношений между работодателем и </w:t>
      </w:r>
      <w:r>
        <w:t>Профком</w:t>
      </w:r>
      <w:r w:rsidRPr="00A21A23">
        <w:t xml:space="preserve">ом </w:t>
      </w:r>
      <w:r>
        <w:t>образовательной организации.</w:t>
      </w:r>
    </w:p>
    <w:p w:rsidR="00343FD7" w:rsidRPr="00A21A23" w:rsidRDefault="00343FD7" w:rsidP="000A1D76">
      <w:pPr>
        <w:pStyle w:val="NoSpacing1"/>
        <w:spacing w:line="276" w:lineRule="auto"/>
        <w:ind w:firstLine="567"/>
        <w:jc w:val="both"/>
        <w:rPr>
          <w:rFonts w:ascii="Times New Roman" w:hAnsi="Times New Roman"/>
          <w:spacing w:val="1"/>
          <w:sz w:val="24"/>
          <w:szCs w:val="24"/>
        </w:rPr>
      </w:pPr>
      <w:r w:rsidRPr="00A21A23">
        <w:rPr>
          <w:rFonts w:ascii="Times New Roman" w:hAnsi="Times New Roman"/>
          <w:sz w:val="24"/>
          <w:szCs w:val="24"/>
        </w:rPr>
        <w:t xml:space="preserve">1.2. Условием заключения Соглашения является соблюдение </w:t>
      </w:r>
      <w:r w:rsidRPr="00A21A23">
        <w:rPr>
          <w:rFonts w:ascii="Times New Roman" w:hAnsi="Times New Roman"/>
          <w:spacing w:val="-1"/>
          <w:sz w:val="24"/>
          <w:szCs w:val="24"/>
        </w:rPr>
        <w:t xml:space="preserve">существующих прав  и гарантий в области охраны труда и </w:t>
      </w:r>
      <w:r w:rsidRPr="00A21A23">
        <w:rPr>
          <w:rFonts w:ascii="Times New Roman" w:hAnsi="Times New Roman"/>
          <w:sz w:val="24"/>
          <w:szCs w:val="24"/>
        </w:rPr>
        <w:t>недопущение ухудшения, по сравнению с законодательством, положения работников</w:t>
      </w:r>
      <w:r w:rsidRPr="00A21A23">
        <w:rPr>
          <w:rFonts w:ascii="Times New Roman" w:hAnsi="Times New Roman"/>
          <w:spacing w:val="5"/>
          <w:sz w:val="24"/>
          <w:szCs w:val="24"/>
        </w:rPr>
        <w:t xml:space="preserve">. Ответственными за соблюдение положений Соглашения </w:t>
      </w:r>
      <w:r w:rsidRPr="00A21A23">
        <w:rPr>
          <w:rFonts w:ascii="Times New Roman" w:hAnsi="Times New Roman"/>
          <w:spacing w:val="1"/>
          <w:sz w:val="24"/>
          <w:szCs w:val="24"/>
        </w:rPr>
        <w:t xml:space="preserve">являются работодатель в лице </w:t>
      </w:r>
      <w:r>
        <w:rPr>
          <w:rFonts w:ascii="Times New Roman" w:hAnsi="Times New Roman"/>
          <w:spacing w:val="1"/>
          <w:sz w:val="24"/>
          <w:szCs w:val="24"/>
        </w:rPr>
        <w:t xml:space="preserve">заведующего </w:t>
      </w:r>
      <w:r w:rsidR="000A1D76" w:rsidRPr="00E562F0">
        <w:rPr>
          <w:rFonts w:ascii="Times New Roman" w:hAnsi="Times New Roman"/>
          <w:b/>
          <w:bCs/>
          <w:spacing w:val="1"/>
          <w:sz w:val="24"/>
          <w:szCs w:val="24"/>
        </w:rPr>
        <w:t>Куулар Алёны Александровны</w:t>
      </w:r>
      <w:r w:rsidR="00D53C55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A21A23">
        <w:rPr>
          <w:rFonts w:ascii="Times New Roman" w:hAnsi="Times New Roman"/>
          <w:spacing w:val="1"/>
          <w:sz w:val="24"/>
          <w:szCs w:val="24"/>
        </w:rPr>
        <w:t xml:space="preserve">с одной стороны и председателя </w:t>
      </w:r>
      <w:r>
        <w:rPr>
          <w:rFonts w:ascii="Times New Roman" w:hAnsi="Times New Roman"/>
          <w:spacing w:val="1"/>
          <w:sz w:val="24"/>
          <w:szCs w:val="24"/>
        </w:rPr>
        <w:t>Профком</w:t>
      </w:r>
      <w:r w:rsidRPr="00A21A23">
        <w:rPr>
          <w:rFonts w:ascii="Times New Roman" w:hAnsi="Times New Roman"/>
          <w:spacing w:val="1"/>
          <w:sz w:val="24"/>
          <w:szCs w:val="24"/>
        </w:rPr>
        <w:t xml:space="preserve">а, в лице </w:t>
      </w:r>
      <w:r w:rsidR="000A1D76" w:rsidRPr="00E562F0">
        <w:rPr>
          <w:rFonts w:ascii="Times New Roman" w:hAnsi="Times New Roman"/>
          <w:b/>
          <w:bCs/>
          <w:spacing w:val="1"/>
          <w:sz w:val="24"/>
          <w:szCs w:val="24"/>
        </w:rPr>
        <w:t>Тулуш Аржааны Александровны</w:t>
      </w:r>
      <w:r w:rsidR="00D53C55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A21A23">
        <w:rPr>
          <w:rFonts w:ascii="Times New Roman" w:hAnsi="Times New Roman"/>
          <w:iCs/>
          <w:sz w:val="24"/>
          <w:szCs w:val="24"/>
        </w:rPr>
        <w:t>с</w:t>
      </w:r>
      <w:r w:rsidRPr="00A21A23">
        <w:rPr>
          <w:rFonts w:ascii="Times New Roman" w:hAnsi="Times New Roman"/>
          <w:sz w:val="24"/>
          <w:szCs w:val="24"/>
        </w:rPr>
        <w:t>другой стороны (далее -</w:t>
      </w:r>
      <w:r w:rsidRPr="00A21A23">
        <w:rPr>
          <w:rFonts w:ascii="Times New Roman" w:hAnsi="Times New Roman"/>
          <w:spacing w:val="-2"/>
          <w:sz w:val="24"/>
          <w:szCs w:val="24"/>
        </w:rPr>
        <w:t xml:space="preserve"> Стороны).</w:t>
      </w:r>
    </w:p>
    <w:p w:rsidR="00343FD7" w:rsidRPr="00A21A23" w:rsidRDefault="00343FD7" w:rsidP="000A1D76">
      <w:pPr>
        <w:shd w:val="clear" w:color="auto" w:fill="FFFFFF"/>
        <w:spacing w:line="276" w:lineRule="auto"/>
        <w:ind w:right="-6" w:firstLine="567"/>
        <w:jc w:val="both"/>
        <w:rPr>
          <w:spacing w:val="8"/>
        </w:rPr>
      </w:pPr>
      <w:r w:rsidRPr="00A21A23">
        <w:rPr>
          <w:spacing w:val="-1"/>
        </w:rPr>
        <w:t xml:space="preserve">1.3. Стороны выполняют свои обязанности на общественных началах, как </w:t>
      </w:r>
      <w:r w:rsidRPr="00A21A23">
        <w:rPr>
          <w:spacing w:val="1"/>
        </w:rPr>
        <w:t xml:space="preserve">правило, без освобождения от основной работы, если иное не оговорено в </w:t>
      </w:r>
      <w:r w:rsidRPr="00A21A23">
        <w:t>Соглашении по охр</w:t>
      </w:r>
      <w:r>
        <w:t>ане труда. Также они осуществляю</w:t>
      </w:r>
      <w:r w:rsidRPr="00A21A23">
        <w:t xml:space="preserve">т свою деятельность в </w:t>
      </w:r>
      <w:r w:rsidRPr="00A21A23">
        <w:rPr>
          <w:spacing w:val="-1"/>
        </w:rPr>
        <w:t>соответствии с планом работы, который принимается на заседании комиссии</w:t>
      </w:r>
      <w:r w:rsidRPr="00A21A23">
        <w:rPr>
          <w:spacing w:val="4"/>
        </w:rPr>
        <w:t xml:space="preserve"> и утверждается обеими сторонами. Заседания </w:t>
      </w:r>
      <w:r w:rsidRPr="00A21A23">
        <w:rPr>
          <w:spacing w:val="9"/>
        </w:rPr>
        <w:t xml:space="preserve">представителей сторон проводятся по мере </w:t>
      </w:r>
      <w:r w:rsidRPr="00A21A23">
        <w:rPr>
          <w:spacing w:val="-1"/>
        </w:rPr>
        <w:t>необходимости, но не реже одного раза в квартал.</w:t>
      </w:r>
    </w:p>
    <w:p w:rsidR="00343FD7" w:rsidRPr="00A21A23" w:rsidRDefault="00343FD7" w:rsidP="000A1D76">
      <w:pPr>
        <w:pStyle w:val="NoSpacing1"/>
        <w:spacing w:line="276" w:lineRule="auto"/>
        <w:ind w:firstLine="567"/>
        <w:jc w:val="both"/>
        <w:rPr>
          <w:rFonts w:ascii="Times New Roman" w:hAnsi="Times New Roman"/>
          <w:spacing w:val="4"/>
          <w:sz w:val="24"/>
          <w:szCs w:val="24"/>
        </w:rPr>
      </w:pPr>
      <w:r w:rsidRPr="00A21A23">
        <w:rPr>
          <w:rFonts w:ascii="Times New Roman" w:hAnsi="Times New Roman"/>
          <w:spacing w:val="8"/>
          <w:sz w:val="24"/>
          <w:szCs w:val="24"/>
        </w:rPr>
        <w:t xml:space="preserve">1.4.В своей работе стороны взаимодействует с государственными </w:t>
      </w:r>
      <w:r w:rsidRPr="00A21A23">
        <w:rPr>
          <w:rFonts w:ascii="Times New Roman" w:hAnsi="Times New Roman"/>
          <w:sz w:val="24"/>
          <w:szCs w:val="24"/>
        </w:rPr>
        <w:t xml:space="preserve">органами управления, надзора, профессиональными союзами </w:t>
      </w:r>
      <w:r w:rsidRPr="00A21A23">
        <w:rPr>
          <w:rFonts w:ascii="Times New Roman" w:hAnsi="Times New Roman"/>
          <w:spacing w:val="-1"/>
          <w:sz w:val="24"/>
          <w:szCs w:val="24"/>
        </w:rPr>
        <w:t xml:space="preserve">и специалистами, привлекаемыми на договорной основе (с учетом специфики </w:t>
      </w:r>
      <w:r w:rsidRPr="00A21A23">
        <w:rPr>
          <w:rFonts w:ascii="Times New Roman" w:hAnsi="Times New Roman"/>
          <w:spacing w:val="5"/>
          <w:sz w:val="24"/>
          <w:szCs w:val="24"/>
        </w:rPr>
        <w:t xml:space="preserve">и отраслевых особенностей работы конкретных интересов трудового </w:t>
      </w:r>
      <w:r w:rsidRPr="00A21A23">
        <w:rPr>
          <w:rFonts w:ascii="Times New Roman" w:hAnsi="Times New Roman"/>
          <w:sz w:val="24"/>
          <w:szCs w:val="24"/>
        </w:rPr>
        <w:t xml:space="preserve">коллектива). Деятельность и оплата труда привлекаемых специалистов </w:t>
      </w:r>
      <w:r w:rsidRPr="00A21A23">
        <w:rPr>
          <w:rFonts w:ascii="Times New Roman" w:hAnsi="Times New Roman"/>
          <w:spacing w:val="8"/>
          <w:sz w:val="24"/>
          <w:szCs w:val="24"/>
        </w:rPr>
        <w:t xml:space="preserve">регламентируется коллективным договором или другим совместным </w:t>
      </w:r>
      <w:r w:rsidRPr="00A21A23">
        <w:rPr>
          <w:rFonts w:ascii="Times New Roman" w:hAnsi="Times New Roman"/>
          <w:spacing w:val="4"/>
          <w:sz w:val="24"/>
          <w:szCs w:val="24"/>
        </w:rPr>
        <w:t xml:space="preserve">решением работодателя и </w:t>
      </w:r>
      <w:r>
        <w:rPr>
          <w:rFonts w:ascii="Times New Roman" w:hAnsi="Times New Roman"/>
          <w:spacing w:val="4"/>
          <w:sz w:val="24"/>
          <w:szCs w:val="24"/>
        </w:rPr>
        <w:t>Профком</w:t>
      </w:r>
      <w:r w:rsidRPr="00A21A23">
        <w:rPr>
          <w:rFonts w:ascii="Times New Roman" w:hAnsi="Times New Roman"/>
          <w:spacing w:val="4"/>
          <w:sz w:val="24"/>
          <w:szCs w:val="24"/>
        </w:rPr>
        <w:t>а.</w:t>
      </w:r>
    </w:p>
    <w:p w:rsidR="00343FD7" w:rsidRPr="00A21A23" w:rsidRDefault="00343FD7" w:rsidP="000A1D76">
      <w:pPr>
        <w:pStyle w:val="NoSpacing1"/>
        <w:spacing w:line="276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A21A23">
        <w:rPr>
          <w:rFonts w:ascii="Times New Roman" w:hAnsi="Times New Roman"/>
          <w:spacing w:val="7"/>
          <w:sz w:val="24"/>
          <w:szCs w:val="24"/>
        </w:rPr>
        <w:t xml:space="preserve">1.5. Для выполнения возложенных задач сторонам рекомендуется </w:t>
      </w:r>
      <w:r w:rsidRPr="00A21A23">
        <w:rPr>
          <w:rFonts w:ascii="Times New Roman" w:hAnsi="Times New Roman"/>
          <w:spacing w:val="8"/>
          <w:sz w:val="24"/>
          <w:szCs w:val="24"/>
        </w:rPr>
        <w:t xml:space="preserve">получить соответствующую подготовку в области охраны труда по </w:t>
      </w:r>
      <w:r w:rsidRPr="00A21A23">
        <w:rPr>
          <w:rFonts w:ascii="Times New Roman" w:hAnsi="Times New Roman"/>
          <w:spacing w:val="-2"/>
          <w:sz w:val="24"/>
          <w:szCs w:val="24"/>
        </w:rPr>
        <w:t>специальной программе.</w:t>
      </w:r>
    </w:p>
    <w:p w:rsidR="00343FD7" w:rsidRDefault="00343FD7" w:rsidP="000A1D76">
      <w:pPr>
        <w:pStyle w:val="NoSpacing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1A23">
        <w:rPr>
          <w:rFonts w:ascii="Times New Roman" w:hAnsi="Times New Roman"/>
          <w:spacing w:val="-2"/>
          <w:sz w:val="24"/>
          <w:szCs w:val="24"/>
        </w:rPr>
        <w:t xml:space="preserve">1.6. Стороны в своей деятельности руководствуются законодательными и </w:t>
      </w:r>
      <w:r w:rsidRPr="00A21A23">
        <w:rPr>
          <w:rFonts w:ascii="Times New Roman" w:hAnsi="Times New Roman"/>
          <w:sz w:val="24"/>
          <w:szCs w:val="24"/>
        </w:rPr>
        <w:t>иными нормативными правовыми актами Российской Федерации по охране труда, Трудов</w:t>
      </w:r>
      <w:r>
        <w:rPr>
          <w:rFonts w:ascii="Times New Roman" w:hAnsi="Times New Roman"/>
          <w:sz w:val="24"/>
          <w:szCs w:val="24"/>
        </w:rPr>
        <w:t xml:space="preserve">ым </w:t>
      </w:r>
    </w:p>
    <w:p w:rsidR="00343FD7" w:rsidRDefault="00343FD7" w:rsidP="00B11373">
      <w:pPr>
        <w:pStyle w:val="NoSpacing1"/>
        <w:spacing w:line="276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кодексом РФ, Уставом </w:t>
      </w:r>
      <w:r w:rsidR="00E562F0" w:rsidRPr="00E562F0">
        <w:rPr>
          <w:rFonts w:ascii="Times New Roman" w:hAnsi="Times New Roman"/>
          <w:color w:val="4F81BD" w:themeColor="accent1"/>
          <w:sz w:val="24"/>
          <w:szCs w:val="24"/>
        </w:rPr>
        <w:t>МБДОУ д/с «Солнышко» с. Бурен-Хем</w:t>
      </w:r>
      <w:r w:rsidR="00D53C55">
        <w:rPr>
          <w:rFonts w:ascii="Times New Roman" w:hAnsi="Times New Roman"/>
          <w:color w:val="4F81BD" w:themeColor="accent1"/>
          <w:sz w:val="24"/>
          <w:szCs w:val="24"/>
        </w:rPr>
        <w:t xml:space="preserve"> </w:t>
      </w:r>
      <w:r w:rsidRPr="00A21A23">
        <w:rPr>
          <w:rFonts w:ascii="Times New Roman" w:hAnsi="Times New Roman"/>
          <w:sz w:val="24"/>
          <w:szCs w:val="24"/>
        </w:rPr>
        <w:t xml:space="preserve">и являются неотъемлемой частью коллективного договора. Пересмотр настоящего Соглашения не </w:t>
      </w:r>
      <w:r w:rsidRPr="00A21A23">
        <w:rPr>
          <w:rFonts w:ascii="Times New Roman" w:hAnsi="Times New Roman"/>
          <w:spacing w:val="14"/>
          <w:sz w:val="24"/>
          <w:szCs w:val="24"/>
        </w:rPr>
        <w:t xml:space="preserve">может приводить к снижению социально-экономического уровня </w:t>
      </w:r>
      <w:r w:rsidRPr="00A21A23">
        <w:rPr>
          <w:rFonts w:ascii="Times New Roman" w:hAnsi="Times New Roman"/>
          <w:spacing w:val="-3"/>
          <w:sz w:val="24"/>
          <w:szCs w:val="24"/>
        </w:rPr>
        <w:t>работников.</w:t>
      </w:r>
    </w:p>
    <w:p w:rsidR="00343FD7" w:rsidRPr="00A21A23" w:rsidRDefault="00343FD7" w:rsidP="00B11373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43FD7" w:rsidRPr="00A21A23" w:rsidRDefault="00343FD7" w:rsidP="00B11373">
      <w:pPr>
        <w:pStyle w:val="NoSpacing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21A23">
        <w:rPr>
          <w:rFonts w:ascii="Times New Roman" w:hAnsi="Times New Roman"/>
          <w:b/>
          <w:bCs/>
          <w:spacing w:val="-1"/>
          <w:sz w:val="24"/>
          <w:szCs w:val="24"/>
        </w:rPr>
        <w:t>2. Задачи сторон соглашения</w:t>
      </w:r>
    </w:p>
    <w:p w:rsidR="00343FD7" w:rsidRPr="00A21A23" w:rsidRDefault="00343FD7" w:rsidP="00B11373">
      <w:pPr>
        <w:pStyle w:val="NoSpacing1"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A21A23">
        <w:rPr>
          <w:rFonts w:ascii="Times New Roman" w:hAnsi="Times New Roman"/>
          <w:spacing w:val="-2"/>
          <w:sz w:val="24"/>
          <w:szCs w:val="24"/>
        </w:rPr>
        <w:tab/>
        <w:t xml:space="preserve"> На стороны возлагаются следующие основные задачи: </w:t>
      </w:r>
    </w:p>
    <w:p w:rsidR="00343FD7" w:rsidRDefault="000A1D76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="00343FD7" w:rsidRPr="00A21A23">
        <w:rPr>
          <w:rFonts w:ascii="Times New Roman" w:hAnsi="Times New Roman"/>
          <w:spacing w:val="-2"/>
          <w:sz w:val="24"/>
          <w:szCs w:val="24"/>
        </w:rPr>
        <w:t xml:space="preserve">2.1. </w:t>
      </w:r>
      <w:r w:rsidR="00343FD7" w:rsidRPr="00A21A23">
        <w:rPr>
          <w:rFonts w:ascii="Times New Roman" w:hAnsi="Times New Roman"/>
          <w:spacing w:val="8"/>
          <w:sz w:val="24"/>
          <w:szCs w:val="24"/>
        </w:rPr>
        <w:t xml:space="preserve">Разработка на основе предложений сторон программы совместных </w:t>
      </w:r>
      <w:r w:rsidR="00343FD7" w:rsidRPr="00A21A23">
        <w:rPr>
          <w:rFonts w:ascii="Times New Roman" w:hAnsi="Times New Roman"/>
          <w:spacing w:val="2"/>
          <w:sz w:val="24"/>
          <w:szCs w:val="24"/>
        </w:rPr>
        <w:t xml:space="preserve">действий работодателя и </w:t>
      </w:r>
      <w:r w:rsidR="00343FD7">
        <w:rPr>
          <w:rFonts w:ascii="Times New Roman" w:hAnsi="Times New Roman"/>
          <w:spacing w:val="2"/>
          <w:sz w:val="24"/>
          <w:szCs w:val="24"/>
        </w:rPr>
        <w:t xml:space="preserve">Профкома </w:t>
      </w:r>
      <w:r w:rsidR="00343FD7"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  <w:r w:rsidR="00343FD7" w:rsidRPr="00A21A23">
        <w:rPr>
          <w:rFonts w:ascii="Times New Roman" w:hAnsi="Times New Roman"/>
          <w:spacing w:val="5"/>
          <w:sz w:val="24"/>
          <w:szCs w:val="24"/>
        </w:rPr>
        <w:t xml:space="preserve">по улучшению условий и охраны </w:t>
      </w:r>
      <w:r w:rsidR="00343FD7" w:rsidRPr="00A21A23">
        <w:rPr>
          <w:rFonts w:ascii="Times New Roman" w:hAnsi="Times New Roman"/>
          <w:spacing w:val="2"/>
          <w:sz w:val="24"/>
          <w:szCs w:val="24"/>
        </w:rPr>
        <w:t xml:space="preserve">труда, предупреждению производственного травматизма и </w:t>
      </w:r>
      <w:r w:rsidR="00343FD7" w:rsidRPr="00A21A23">
        <w:rPr>
          <w:rFonts w:ascii="Times New Roman" w:hAnsi="Times New Roman"/>
          <w:spacing w:val="-5"/>
          <w:sz w:val="24"/>
          <w:szCs w:val="24"/>
        </w:rPr>
        <w:t>профессиональных заболеваний.</w:t>
      </w:r>
    </w:p>
    <w:p w:rsidR="00343FD7" w:rsidRPr="00A21A23" w:rsidRDefault="000A1D76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ab/>
      </w:r>
      <w:r w:rsidR="00343FD7" w:rsidRPr="00A21A23">
        <w:rPr>
          <w:rFonts w:ascii="Times New Roman" w:hAnsi="Times New Roman"/>
          <w:spacing w:val="3"/>
          <w:sz w:val="24"/>
          <w:szCs w:val="24"/>
        </w:rPr>
        <w:t xml:space="preserve">2.2. Рассмотрение предложений по разработке организационно-технических </w:t>
      </w:r>
      <w:r w:rsidR="00343FD7" w:rsidRPr="00A21A23">
        <w:rPr>
          <w:rFonts w:ascii="Times New Roman" w:hAnsi="Times New Roman"/>
          <w:spacing w:val="8"/>
          <w:sz w:val="24"/>
          <w:szCs w:val="24"/>
        </w:rPr>
        <w:t>и санитарно-оздоровительных мероприятий для подготовки проекта соот</w:t>
      </w:r>
      <w:r w:rsidR="00343FD7" w:rsidRPr="00A21A23">
        <w:rPr>
          <w:rFonts w:ascii="Times New Roman" w:hAnsi="Times New Roman"/>
          <w:sz w:val="24"/>
          <w:szCs w:val="24"/>
        </w:rPr>
        <w:t xml:space="preserve">ветствующего раздела коллективного договора или соглашения </w:t>
      </w:r>
      <w:r w:rsidR="00343FD7" w:rsidRPr="00A21A23">
        <w:rPr>
          <w:rFonts w:ascii="Times New Roman" w:hAnsi="Times New Roman"/>
          <w:spacing w:val="-17"/>
          <w:sz w:val="24"/>
          <w:szCs w:val="24"/>
        </w:rPr>
        <w:t>по охране труда.</w:t>
      </w:r>
    </w:p>
    <w:p w:rsidR="00343FD7" w:rsidRPr="00A21A23" w:rsidRDefault="000A1D76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pacing w:val="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343FD7" w:rsidRPr="00A21A23">
        <w:rPr>
          <w:rFonts w:ascii="Times New Roman" w:hAnsi="Times New Roman"/>
          <w:sz w:val="24"/>
          <w:szCs w:val="24"/>
        </w:rPr>
        <w:t xml:space="preserve">2.3. Анализ существующего состояния условий и охраны труда в </w:t>
      </w:r>
      <w:r w:rsidR="00343FD7">
        <w:rPr>
          <w:rFonts w:ascii="Times New Roman" w:hAnsi="Times New Roman"/>
          <w:sz w:val="24"/>
          <w:szCs w:val="24"/>
        </w:rPr>
        <w:t>образовательной организации</w:t>
      </w:r>
      <w:r w:rsidR="00343FD7" w:rsidRPr="00A21A23">
        <w:rPr>
          <w:rFonts w:ascii="Times New Roman" w:hAnsi="Times New Roman"/>
          <w:sz w:val="24"/>
          <w:szCs w:val="24"/>
        </w:rPr>
        <w:t xml:space="preserve">, </w:t>
      </w:r>
      <w:r w:rsidR="00343FD7" w:rsidRPr="00A21A23">
        <w:rPr>
          <w:rFonts w:ascii="Times New Roman" w:hAnsi="Times New Roman"/>
          <w:spacing w:val="4"/>
          <w:sz w:val="24"/>
          <w:szCs w:val="24"/>
        </w:rPr>
        <w:t xml:space="preserve">подготовка </w:t>
      </w:r>
      <w:r w:rsidR="00343FD7">
        <w:rPr>
          <w:rFonts w:ascii="Times New Roman" w:hAnsi="Times New Roman"/>
          <w:spacing w:val="4"/>
          <w:sz w:val="24"/>
          <w:szCs w:val="24"/>
        </w:rPr>
        <w:t>соответствующих предложений в п</w:t>
      </w:r>
      <w:r w:rsidR="00343FD7" w:rsidRPr="00A21A23">
        <w:rPr>
          <w:rFonts w:ascii="Times New Roman" w:hAnsi="Times New Roman"/>
          <w:spacing w:val="4"/>
          <w:sz w:val="24"/>
          <w:szCs w:val="24"/>
        </w:rPr>
        <w:t xml:space="preserve">ределах своей компетенции </w:t>
      </w:r>
      <w:r w:rsidR="00343FD7" w:rsidRPr="00A21A23">
        <w:rPr>
          <w:rFonts w:ascii="Times New Roman" w:hAnsi="Times New Roman"/>
          <w:sz w:val="24"/>
          <w:szCs w:val="24"/>
        </w:rPr>
        <w:t>по решению проблем по охране труда.</w:t>
      </w:r>
    </w:p>
    <w:p w:rsidR="00343FD7" w:rsidRDefault="000A1D76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7"/>
          <w:sz w:val="24"/>
          <w:szCs w:val="24"/>
        </w:rPr>
        <w:tab/>
      </w:r>
      <w:r w:rsidR="00343FD7" w:rsidRPr="00A21A23">
        <w:rPr>
          <w:rFonts w:ascii="Times New Roman" w:hAnsi="Times New Roman"/>
          <w:spacing w:val="7"/>
          <w:sz w:val="24"/>
          <w:szCs w:val="24"/>
        </w:rPr>
        <w:t xml:space="preserve">2.4. Информирование работников по графику, являющемуся составной </w:t>
      </w:r>
      <w:r w:rsidR="00343FD7" w:rsidRPr="00A21A23">
        <w:rPr>
          <w:rFonts w:ascii="Times New Roman" w:hAnsi="Times New Roman"/>
          <w:spacing w:val="4"/>
          <w:sz w:val="24"/>
          <w:szCs w:val="24"/>
        </w:rPr>
        <w:t xml:space="preserve">частью плана работы Соглашения: о состоянии условий и охраны труда на </w:t>
      </w:r>
      <w:r w:rsidR="00343FD7" w:rsidRPr="00A21A23">
        <w:rPr>
          <w:rFonts w:ascii="Times New Roman" w:hAnsi="Times New Roman"/>
          <w:spacing w:val="5"/>
          <w:sz w:val="24"/>
          <w:szCs w:val="24"/>
        </w:rPr>
        <w:t xml:space="preserve">рабочих местах, существующем риске повреждения здоровья и </w:t>
      </w:r>
      <w:r w:rsidR="00343FD7" w:rsidRPr="00A21A23">
        <w:rPr>
          <w:rFonts w:ascii="Times New Roman" w:hAnsi="Times New Roman"/>
          <w:spacing w:val="3"/>
          <w:sz w:val="24"/>
          <w:szCs w:val="24"/>
        </w:rPr>
        <w:t xml:space="preserve">полагающихся работникам средств индивидуальной </w:t>
      </w:r>
      <w:r w:rsidR="00343FD7" w:rsidRPr="00A21A23">
        <w:rPr>
          <w:rFonts w:ascii="Times New Roman" w:hAnsi="Times New Roman"/>
          <w:spacing w:val="-2"/>
          <w:sz w:val="24"/>
          <w:szCs w:val="24"/>
        </w:rPr>
        <w:t>защиты, компенсациях и льготах.</w:t>
      </w:r>
    </w:p>
    <w:p w:rsidR="00343FD7" w:rsidRPr="00A21A23" w:rsidRDefault="00343FD7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343FD7" w:rsidRPr="00325568" w:rsidRDefault="00343FD7" w:rsidP="00B11373">
      <w:pPr>
        <w:pStyle w:val="NoSpacing1"/>
        <w:tabs>
          <w:tab w:val="left" w:pos="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25568">
        <w:rPr>
          <w:rFonts w:ascii="Times New Roman" w:hAnsi="Times New Roman"/>
          <w:b/>
          <w:bCs/>
          <w:spacing w:val="-1"/>
          <w:sz w:val="24"/>
          <w:szCs w:val="24"/>
        </w:rPr>
        <w:t>3. Функции соглашения</w:t>
      </w:r>
    </w:p>
    <w:p w:rsidR="00343FD7" w:rsidRPr="00325568" w:rsidRDefault="00343FD7" w:rsidP="00B11373">
      <w:pPr>
        <w:pStyle w:val="NoSpacing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pacing w:val="6"/>
          <w:sz w:val="24"/>
          <w:szCs w:val="24"/>
        </w:rPr>
      </w:pPr>
      <w:r w:rsidRPr="00325568">
        <w:rPr>
          <w:rFonts w:ascii="Times New Roman" w:hAnsi="Times New Roman"/>
          <w:spacing w:val="-2"/>
          <w:sz w:val="24"/>
          <w:szCs w:val="24"/>
        </w:rPr>
        <w:t xml:space="preserve">Соглашение определяет функции сторон, для их выполнения поставлены </w:t>
      </w:r>
      <w:r w:rsidRPr="00325568">
        <w:rPr>
          <w:rFonts w:ascii="Times New Roman" w:hAnsi="Times New Roman"/>
          <w:spacing w:val="-1"/>
          <w:sz w:val="24"/>
          <w:szCs w:val="24"/>
        </w:rPr>
        <w:t>определенные задачи и возложены на обе стороны:</w:t>
      </w:r>
    </w:p>
    <w:p w:rsidR="00343FD7" w:rsidRPr="00325568" w:rsidRDefault="00970418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ab/>
      </w:r>
      <w:r w:rsidR="00343FD7" w:rsidRPr="00325568">
        <w:rPr>
          <w:rFonts w:ascii="Times New Roman" w:hAnsi="Times New Roman"/>
          <w:spacing w:val="6"/>
          <w:sz w:val="24"/>
          <w:szCs w:val="24"/>
        </w:rPr>
        <w:t xml:space="preserve">3.1. Рассмотрение предложений работодателя, </w:t>
      </w:r>
      <w:r w:rsidR="00343FD7">
        <w:rPr>
          <w:rFonts w:ascii="Times New Roman" w:hAnsi="Times New Roman"/>
          <w:spacing w:val="6"/>
          <w:sz w:val="24"/>
          <w:szCs w:val="24"/>
        </w:rPr>
        <w:t>Профком</w:t>
      </w:r>
      <w:r w:rsidR="00343FD7" w:rsidRPr="00325568">
        <w:rPr>
          <w:rFonts w:ascii="Times New Roman" w:hAnsi="Times New Roman"/>
          <w:spacing w:val="6"/>
          <w:sz w:val="24"/>
          <w:szCs w:val="24"/>
        </w:rPr>
        <w:t>а</w:t>
      </w:r>
      <w:r w:rsidR="00343FD7" w:rsidRPr="00325568">
        <w:rPr>
          <w:rFonts w:ascii="Times New Roman" w:hAnsi="Times New Roman"/>
          <w:sz w:val="24"/>
          <w:szCs w:val="24"/>
        </w:rPr>
        <w:t xml:space="preserve">, а также работников </w:t>
      </w:r>
      <w:r w:rsidR="00343FD7"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  <w:r w:rsidR="00343FD7" w:rsidRPr="00325568">
        <w:rPr>
          <w:rFonts w:ascii="Times New Roman" w:hAnsi="Times New Roman"/>
          <w:sz w:val="24"/>
          <w:szCs w:val="24"/>
        </w:rPr>
        <w:t xml:space="preserve">по созданию здоровых и безопасных условий труда и </w:t>
      </w:r>
      <w:r w:rsidR="00343FD7" w:rsidRPr="00325568">
        <w:rPr>
          <w:rFonts w:ascii="Times New Roman" w:hAnsi="Times New Roman"/>
          <w:spacing w:val="9"/>
          <w:sz w:val="24"/>
          <w:szCs w:val="24"/>
        </w:rPr>
        <w:t xml:space="preserve">выработка рекомендаций, отвечающих требованиям жизни и здоровья </w:t>
      </w:r>
      <w:r w:rsidR="00343FD7" w:rsidRPr="00325568">
        <w:rPr>
          <w:rFonts w:ascii="Times New Roman" w:hAnsi="Times New Roman"/>
          <w:sz w:val="24"/>
          <w:szCs w:val="24"/>
        </w:rPr>
        <w:t xml:space="preserve">учащихся и работников в процессе трудовой, учебной и воспитательной </w:t>
      </w:r>
      <w:r w:rsidR="00343FD7" w:rsidRPr="00325568">
        <w:rPr>
          <w:rFonts w:ascii="Times New Roman" w:hAnsi="Times New Roman"/>
          <w:spacing w:val="-3"/>
          <w:sz w:val="24"/>
          <w:szCs w:val="24"/>
        </w:rPr>
        <w:t>деятельности.</w:t>
      </w:r>
    </w:p>
    <w:p w:rsidR="00343FD7" w:rsidRPr="00325568" w:rsidRDefault="00970418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pacing w:val="21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="00343FD7" w:rsidRPr="00325568">
        <w:rPr>
          <w:rFonts w:ascii="Times New Roman" w:hAnsi="Times New Roman"/>
          <w:spacing w:val="-2"/>
          <w:sz w:val="24"/>
          <w:szCs w:val="24"/>
        </w:rPr>
        <w:t xml:space="preserve">3.2.  Рассмотрение результатов обследования состояния условий и охраны </w:t>
      </w:r>
      <w:r w:rsidR="00343FD7" w:rsidRPr="00325568">
        <w:rPr>
          <w:rFonts w:ascii="Times New Roman" w:hAnsi="Times New Roman"/>
          <w:sz w:val="24"/>
          <w:szCs w:val="24"/>
        </w:rPr>
        <w:t xml:space="preserve">труда на рабочих местах в </w:t>
      </w:r>
      <w:r w:rsidR="00343FD7">
        <w:rPr>
          <w:rFonts w:ascii="Times New Roman" w:hAnsi="Times New Roman"/>
          <w:sz w:val="24"/>
          <w:szCs w:val="24"/>
        </w:rPr>
        <w:t>образовательной организации</w:t>
      </w:r>
      <w:r w:rsidR="00343FD7" w:rsidRPr="00325568">
        <w:rPr>
          <w:rFonts w:ascii="Times New Roman" w:hAnsi="Times New Roman"/>
          <w:sz w:val="24"/>
          <w:szCs w:val="24"/>
        </w:rPr>
        <w:t xml:space="preserve">; участие в проведении обследований по </w:t>
      </w:r>
      <w:r w:rsidR="00343FD7" w:rsidRPr="00325568">
        <w:rPr>
          <w:rFonts w:ascii="Times New Roman" w:hAnsi="Times New Roman"/>
          <w:spacing w:val="3"/>
          <w:sz w:val="24"/>
          <w:szCs w:val="24"/>
        </w:rPr>
        <w:t xml:space="preserve">обращениям работников </w:t>
      </w:r>
      <w:r w:rsidR="00343FD7"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  <w:r w:rsidR="00343FD7" w:rsidRPr="00325568">
        <w:rPr>
          <w:rFonts w:ascii="Times New Roman" w:hAnsi="Times New Roman"/>
          <w:spacing w:val="3"/>
          <w:sz w:val="24"/>
          <w:szCs w:val="24"/>
        </w:rPr>
        <w:t xml:space="preserve">и выработка в необходимых случаях </w:t>
      </w:r>
      <w:r w:rsidR="00343FD7" w:rsidRPr="00325568">
        <w:rPr>
          <w:rFonts w:ascii="Times New Roman" w:hAnsi="Times New Roman"/>
          <w:spacing w:val="-1"/>
          <w:sz w:val="24"/>
          <w:szCs w:val="24"/>
        </w:rPr>
        <w:t>рекомендаций по устранению выявленных нарушений.</w:t>
      </w:r>
    </w:p>
    <w:p w:rsidR="00343FD7" w:rsidRPr="00325568" w:rsidRDefault="00970418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21"/>
          <w:sz w:val="24"/>
          <w:szCs w:val="24"/>
        </w:rPr>
        <w:tab/>
      </w:r>
      <w:r w:rsidR="00343FD7" w:rsidRPr="00325568">
        <w:rPr>
          <w:rFonts w:ascii="Times New Roman" w:hAnsi="Times New Roman"/>
          <w:spacing w:val="21"/>
          <w:sz w:val="24"/>
          <w:szCs w:val="24"/>
        </w:rPr>
        <w:t xml:space="preserve">3.3. </w:t>
      </w:r>
      <w:r w:rsidR="00343FD7" w:rsidRPr="00325568">
        <w:rPr>
          <w:rStyle w:val="afa"/>
          <w:szCs w:val="24"/>
        </w:rPr>
        <w:t>Изучение причин производственного травматизма</w:t>
      </w:r>
      <w:r w:rsidR="00343FD7" w:rsidRPr="00325568">
        <w:rPr>
          <w:rFonts w:ascii="Times New Roman" w:hAnsi="Times New Roman"/>
          <w:spacing w:val="21"/>
          <w:sz w:val="24"/>
          <w:szCs w:val="24"/>
        </w:rPr>
        <w:t xml:space="preserve"> и </w:t>
      </w:r>
      <w:r w:rsidR="00343FD7" w:rsidRPr="00325568">
        <w:rPr>
          <w:rFonts w:ascii="Times New Roman" w:hAnsi="Times New Roman"/>
          <w:spacing w:val="5"/>
          <w:sz w:val="24"/>
          <w:szCs w:val="24"/>
        </w:rPr>
        <w:t xml:space="preserve">профессиональных заболеваний, анализ эффективности проводимых </w:t>
      </w:r>
      <w:r w:rsidR="00343FD7" w:rsidRPr="00325568">
        <w:rPr>
          <w:rFonts w:ascii="Times New Roman" w:hAnsi="Times New Roman"/>
          <w:sz w:val="24"/>
          <w:szCs w:val="24"/>
        </w:rPr>
        <w:t>мероприятий по условиям и охране труда, подготовка информационно-</w:t>
      </w:r>
      <w:r w:rsidR="00343FD7" w:rsidRPr="00325568">
        <w:rPr>
          <w:rFonts w:ascii="Times New Roman" w:hAnsi="Times New Roman"/>
          <w:spacing w:val="-1"/>
          <w:sz w:val="24"/>
          <w:szCs w:val="24"/>
        </w:rPr>
        <w:t xml:space="preserve">аналитических материалов о фактическом состоянии охраны труда в </w:t>
      </w:r>
      <w:r w:rsidR="00343FD7">
        <w:rPr>
          <w:rFonts w:ascii="Times New Roman" w:hAnsi="Times New Roman"/>
          <w:sz w:val="24"/>
          <w:szCs w:val="24"/>
        </w:rPr>
        <w:t>образовательной организации</w:t>
      </w:r>
      <w:r w:rsidR="00343FD7" w:rsidRPr="00325568">
        <w:rPr>
          <w:rFonts w:ascii="Times New Roman" w:hAnsi="Times New Roman"/>
          <w:spacing w:val="-1"/>
          <w:sz w:val="24"/>
          <w:szCs w:val="24"/>
        </w:rPr>
        <w:t>.</w:t>
      </w:r>
    </w:p>
    <w:p w:rsidR="00343FD7" w:rsidRPr="00325568" w:rsidRDefault="00970418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pacing w:val="13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</w:r>
      <w:r w:rsidR="00343FD7" w:rsidRPr="00325568">
        <w:rPr>
          <w:rFonts w:ascii="Times New Roman" w:hAnsi="Times New Roman"/>
          <w:spacing w:val="-1"/>
          <w:sz w:val="24"/>
          <w:szCs w:val="24"/>
        </w:rPr>
        <w:t xml:space="preserve">3.4. Содействие работодателю по внедрении более совершенных </w:t>
      </w:r>
      <w:r w:rsidR="00343FD7" w:rsidRPr="00325568">
        <w:rPr>
          <w:rFonts w:ascii="Times New Roman" w:hAnsi="Times New Roman"/>
          <w:sz w:val="24"/>
          <w:szCs w:val="24"/>
        </w:rPr>
        <w:t xml:space="preserve">технологий и новой техники при осуществлении работ по основным видам </w:t>
      </w:r>
      <w:r w:rsidR="00343FD7" w:rsidRPr="00325568">
        <w:rPr>
          <w:rFonts w:ascii="Times New Roman" w:hAnsi="Times New Roman"/>
          <w:spacing w:val="-1"/>
          <w:sz w:val="24"/>
          <w:szCs w:val="24"/>
        </w:rPr>
        <w:t>деятельности</w:t>
      </w:r>
      <w:r w:rsidR="00343FD7"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  <w:r w:rsidR="00343FD7" w:rsidRPr="00325568">
        <w:rPr>
          <w:rFonts w:ascii="Times New Roman" w:hAnsi="Times New Roman"/>
          <w:spacing w:val="-1"/>
          <w:sz w:val="24"/>
          <w:szCs w:val="24"/>
        </w:rPr>
        <w:t>и вспомогательных работ.</w:t>
      </w:r>
    </w:p>
    <w:p w:rsidR="00343FD7" w:rsidRPr="00325568" w:rsidRDefault="00970418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3"/>
          <w:sz w:val="24"/>
          <w:szCs w:val="24"/>
        </w:rPr>
        <w:tab/>
      </w:r>
      <w:r w:rsidR="00343FD7" w:rsidRPr="00325568">
        <w:rPr>
          <w:rFonts w:ascii="Times New Roman" w:hAnsi="Times New Roman"/>
          <w:spacing w:val="13"/>
          <w:sz w:val="24"/>
          <w:szCs w:val="24"/>
        </w:rPr>
        <w:t>3.5. Изучение состояния и использования санитарно</w:t>
      </w:r>
      <w:r w:rsidR="00343FD7" w:rsidRPr="00325568">
        <w:rPr>
          <w:rFonts w:ascii="Times New Roman" w:hAnsi="Times New Roman"/>
          <w:sz w:val="24"/>
          <w:szCs w:val="24"/>
        </w:rPr>
        <w:t>-</w:t>
      </w:r>
      <w:r w:rsidR="00343FD7" w:rsidRPr="00325568">
        <w:rPr>
          <w:rFonts w:ascii="Times New Roman" w:hAnsi="Times New Roman"/>
          <w:spacing w:val="-3"/>
          <w:sz w:val="24"/>
          <w:szCs w:val="24"/>
        </w:rPr>
        <w:t xml:space="preserve">бытовых </w:t>
      </w:r>
      <w:r w:rsidR="00343FD7" w:rsidRPr="00325568">
        <w:rPr>
          <w:rFonts w:ascii="Times New Roman" w:hAnsi="Times New Roman"/>
          <w:spacing w:val="-1"/>
          <w:sz w:val="24"/>
          <w:szCs w:val="24"/>
        </w:rPr>
        <w:t>помещений и санитарно - гигиенических устройств, обеспечения работников</w:t>
      </w:r>
      <w:r w:rsidR="00343FD7"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  <w:r w:rsidR="00343FD7" w:rsidRPr="00325568">
        <w:rPr>
          <w:rFonts w:ascii="Times New Roman" w:hAnsi="Times New Roman"/>
          <w:spacing w:val="5"/>
          <w:sz w:val="24"/>
          <w:szCs w:val="24"/>
        </w:rPr>
        <w:t xml:space="preserve">специальной одеждой, обувью и другими средствами </w:t>
      </w:r>
      <w:r w:rsidR="00343FD7" w:rsidRPr="00325568">
        <w:rPr>
          <w:rFonts w:ascii="Times New Roman" w:hAnsi="Times New Roman"/>
          <w:sz w:val="24"/>
          <w:szCs w:val="24"/>
        </w:rPr>
        <w:t>индивидуальной защи</w:t>
      </w:r>
      <w:r w:rsidR="00343FD7">
        <w:rPr>
          <w:rFonts w:ascii="Times New Roman" w:hAnsi="Times New Roman"/>
          <w:sz w:val="24"/>
          <w:szCs w:val="24"/>
        </w:rPr>
        <w:t>ты, правильности их применения.</w:t>
      </w:r>
    </w:p>
    <w:p w:rsidR="00343FD7" w:rsidRPr="00325568" w:rsidRDefault="00970418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 xml:space="preserve">3.6. Оказание содействия работодателю  в организации обучения </w:t>
      </w:r>
      <w:r w:rsidR="00343FD7" w:rsidRPr="00325568">
        <w:rPr>
          <w:rFonts w:ascii="Times New Roman" w:hAnsi="Times New Roman"/>
          <w:spacing w:val="13"/>
          <w:sz w:val="24"/>
          <w:szCs w:val="24"/>
        </w:rPr>
        <w:t xml:space="preserve">безопасным методам и приемам выполнения работ, проведении </w:t>
      </w:r>
      <w:r w:rsidR="00343FD7" w:rsidRPr="00325568">
        <w:rPr>
          <w:rFonts w:ascii="Times New Roman" w:hAnsi="Times New Roman"/>
          <w:sz w:val="24"/>
          <w:szCs w:val="24"/>
        </w:rPr>
        <w:t xml:space="preserve">своевременного и качественного инструктажа работников по безопасности </w:t>
      </w:r>
      <w:r w:rsidR="00343FD7" w:rsidRPr="00325568">
        <w:rPr>
          <w:rFonts w:ascii="Times New Roman" w:hAnsi="Times New Roman"/>
          <w:spacing w:val="-4"/>
          <w:sz w:val="24"/>
          <w:szCs w:val="24"/>
        </w:rPr>
        <w:t>труда.</w:t>
      </w:r>
    </w:p>
    <w:p w:rsidR="00343FD7" w:rsidRDefault="00970418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>3.7. Участие в работе по пропаганде охраны труда в</w:t>
      </w:r>
      <w:r w:rsidR="00343FD7">
        <w:rPr>
          <w:rFonts w:ascii="Times New Roman" w:hAnsi="Times New Roman"/>
          <w:sz w:val="24"/>
          <w:szCs w:val="24"/>
        </w:rPr>
        <w:t xml:space="preserve"> образовательной организации</w:t>
      </w:r>
      <w:r w:rsidR="00343FD7" w:rsidRPr="00325568">
        <w:rPr>
          <w:rFonts w:ascii="Times New Roman" w:hAnsi="Times New Roman"/>
          <w:sz w:val="24"/>
          <w:szCs w:val="24"/>
        </w:rPr>
        <w:t xml:space="preserve">, повышению </w:t>
      </w:r>
      <w:r w:rsidR="00343FD7" w:rsidRPr="00325568">
        <w:rPr>
          <w:rFonts w:ascii="Times New Roman" w:hAnsi="Times New Roman"/>
          <w:spacing w:val="-1"/>
          <w:sz w:val="24"/>
          <w:szCs w:val="24"/>
        </w:rPr>
        <w:t>ответственности работников за соблюдение требований по охране труда.</w:t>
      </w:r>
    </w:p>
    <w:p w:rsidR="00343FD7" w:rsidRPr="00325568" w:rsidRDefault="00343FD7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b/>
          <w:bCs/>
          <w:spacing w:val="-6"/>
          <w:sz w:val="24"/>
          <w:szCs w:val="24"/>
        </w:rPr>
      </w:pPr>
    </w:p>
    <w:p w:rsidR="00343FD7" w:rsidRPr="00325568" w:rsidRDefault="00343FD7" w:rsidP="00B11373">
      <w:pPr>
        <w:pStyle w:val="NoSpacing1"/>
        <w:spacing w:line="276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325568">
        <w:rPr>
          <w:rFonts w:ascii="Times New Roman" w:hAnsi="Times New Roman"/>
          <w:b/>
          <w:bCs/>
          <w:spacing w:val="-6"/>
          <w:sz w:val="24"/>
          <w:szCs w:val="24"/>
        </w:rPr>
        <w:t>4. Права сторон</w:t>
      </w:r>
    </w:p>
    <w:p w:rsidR="00343FD7" w:rsidRPr="00325568" w:rsidRDefault="00343FD7" w:rsidP="00B11373">
      <w:pPr>
        <w:pStyle w:val="NoSpacing1"/>
        <w:spacing w:line="276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325568">
        <w:rPr>
          <w:rFonts w:ascii="Times New Roman" w:hAnsi="Times New Roman"/>
          <w:spacing w:val="3"/>
          <w:sz w:val="24"/>
          <w:szCs w:val="24"/>
        </w:rPr>
        <w:t xml:space="preserve">Для осуществления возложенных функций сторонам Соглашения </w:t>
      </w:r>
      <w:r w:rsidRPr="00325568">
        <w:rPr>
          <w:rFonts w:ascii="Times New Roman" w:hAnsi="Times New Roman"/>
          <w:spacing w:val="-1"/>
          <w:sz w:val="24"/>
          <w:szCs w:val="24"/>
        </w:rPr>
        <w:t>предоставлены следующие права:</w:t>
      </w:r>
    </w:p>
    <w:p w:rsidR="00343FD7" w:rsidRPr="00325568" w:rsidRDefault="00343FD7" w:rsidP="00970418">
      <w:pPr>
        <w:pStyle w:val="NoSpacing1"/>
        <w:spacing w:line="276" w:lineRule="auto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325568">
        <w:rPr>
          <w:rFonts w:ascii="Times New Roman" w:hAnsi="Times New Roman"/>
          <w:spacing w:val="-2"/>
          <w:sz w:val="24"/>
          <w:szCs w:val="24"/>
        </w:rPr>
        <w:t xml:space="preserve">4.1. Собирать и предоставлять информацию о состоянии условий труда на </w:t>
      </w:r>
      <w:r w:rsidRPr="00325568">
        <w:rPr>
          <w:rFonts w:ascii="Times New Roman" w:hAnsi="Times New Roman"/>
          <w:spacing w:val="2"/>
          <w:sz w:val="24"/>
          <w:szCs w:val="24"/>
        </w:rPr>
        <w:t xml:space="preserve">рабочих местах, производственного травматизма и профессиональных </w:t>
      </w:r>
      <w:r w:rsidRPr="00325568">
        <w:rPr>
          <w:rFonts w:ascii="Times New Roman" w:hAnsi="Times New Roman"/>
          <w:spacing w:val="-1"/>
          <w:sz w:val="24"/>
          <w:szCs w:val="24"/>
        </w:rPr>
        <w:t>заболеваний, наличие опасных и вредных производственных факторов.</w:t>
      </w:r>
    </w:p>
    <w:p w:rsidR="00343FD7" w:rsidRPr="00325568" w:rsidRDefault="00343FD7" w:rsidP="00970418">
      <w:pPr>
        <w:pStyle w:val="NoSpacing1"/>
        <w:spacing w:line="276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325568">
        <w:rPr>
          <w:rFonts w:ascii="Times New Roman" w:hAnsi="Times New Roman"/>
          <w:spacing w:val="2"/>
          <w:sz w:val="24"/>
          <w:szCs w:val="24"/>
        </w:rPr>
        <w:t>4.2. Заслушивать на своих заседаниях сообщения работодателя</w:t>
      </w:r>
      <w:r w:rsidRPr="00325568">
        <w:rPr>
          <w:rFonts w:ascii="Times New Roman" w:hAnsi="Times New Roman"/>
          <w:sz w:val="24"/>
          <w:szCs w:val="24"/>
        </w:rPr>
        <w:t xml:space="preserve">(его   представителей)  по   вопросам   выполнения   ими   обязанностей   по </w:t>
      </w:r>
      <w:r w:rsidRPr="00325568">
        <w:rPr>
          <w:rFonts w:ascii="Times New Roman" w:hAnsi="Times New Roman"/>
          <w:spacing w:val="8"/>
          <w:sz w:val="24"/>
          <w:szCs w:val="24"/>
        </w:rPr>
        <w:t xml:space="preserve">обеспечению здоровых и безопасных условий труда на рабочих местах и </w:t>
      </w:r>
      <w:r w:rsidRPr="00325568">
        <w:rPr>
          <w:rFonts w:ascii="Times New Roman" w:hAnsi="Times New Roman"/>
          <w:spacing w:val="-2"/>
          <w:sz w:val="24"/>
          <w:szCs w:val="24"/>
        </w:rPr>
        <w:t>соблюдение прав и  гарантий работников на охрану труда.</w:t>
      </w:r>
    </w:p>
    <w:p w:rsidR="00343FD7" w:rsidRPr="00325568" w:rsidRDefault="00343FD7" w:rsidP="00970418">
      <w:pPr>
        <w:pStyle w:val="NoSpacing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5568">
        <w:rPr>
          <w:rFonts w:ascii="Times New Roman" w:hAnsi="Times New Roman"/>
          <w:spacing w:val="4"/>
          <w:sz w:val="24"/>
          <w:szCs w:val="24"/>
        </w:rPr>
        <w:lastRenderedPageBreak/>
        <w:t xml:space="preserve">4.3. Участвовать в работе по формированию мероприятий коллективного договора или соглашения по охране труда по вопросам, находящимся в их </w:t>
      </w:r>
      <w:r w:rsidRPr="00325568">
        <w:rPr>
          <w:rFonts w:ascii="Times New Roman" w:hAnsi="Times New Roman"/>
          <w:spacing w:val="-7"/>
          <w:sz w:val="24"/>
          <w:szCs w:val="24"/>
        </w:rPr>
        <w:t>компетенции.</w:t>
      </w:r>
    </w:p>
    <w:p w:rsidR="00343FD7" w:rsidRPr="00325568" w:rsidRDefault="00343FD7" w:rsidP="00970418">
      <w:pPr>
        <w:pStyle w:val="NoSpacing1"/>
        <w:spacing w:line="276" w:lineRule="auto"/>
        <w:ind w:firstLine="567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Вносить </w:t>
      </w:r>
      <w:r w:rsidRPr="00325568">
        <w:rPr>
          <w:rFonts w:ascii="Times New Roman" w:hAnsi="Times New Roman"/>
          <w:sz w:val="24"/>
          <w:szCs w:val="24"/>
        </w:rPr>
        <w:t xml:space="preserve">предложения работодателюопривлечениик дисциплинарной   ответственности   работников   за  нарушения   требований </w:t>
      </w:r>
      <w:r w:rsidRPr="00325568">
        <w:rPr>
          <w:rFonts w:ascii="Times New Roman" w:hAnsi="Times New Roman"/>
          <w:spacing w:val="-6"/>
          <w:sz w:val="24"/>
          <w:szCs w:val="24"/>
        </w:rPr>
        <w:t>норм, правил и инструкций по охране труда.</w:t>
      </w:r>
    </w:p>
    <w:p w:rsidR="00343FD7" w:rsidRPr="00325568" w:rsidRDefault="00343FD7" w:rsidP="00970418">
      <w:pPr>
        <w:pStyle w:val="NoSpacing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5568">
        <w:rPr>
          <w:rFonts w:ascii="Times New Roman" w:hAnsi="Times New Roman"/>
          <w:spacing w:val="-5"/>
          <w:sz w:val="24"/>
          <w:szCs w:val="24"/>
        </w:rPr>
        <w:t xml:space="preserve">4.5. Вносить   предложения   о   моральном   и   материальном   поощрении </w:t>
      </w:r>
      <w:r w:rsidRPr="00325568">
        <w:rPr>
          <w:rFonts w:ascii="Times New Roman" w:hAnsi="Times New Roman"/>
          <w:sz w:val="24"/>
          <w:szCs w:val="24"/>
        </w:rPr>
        <w:t xml:space="preserve"> работников </w:t>
      </w:r>
      <w:r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  <w:r w:rsidRPr="00325568">
        <w:rPr>
          <w:rFonts w:ascii="Times New Roman" w:hAnsi="Times New Roman"/>
          <w:sz w:val="24"/>
          <w:szCs w:val="24"/>
        </w:rPr>
        <w:t xml:space="preserve">за активное участие в работе по созданию </w:t>
      </w:r>
      <w:r w:rsidRPr="00325568">
        <w:rPr>
          <w:rFonts w:ascii="Times New Roman" w:hAnsi="Times New Roman"/>
          <w:spacing w:val="-2"/>
          <w:sz w:val="24"/>
          <w:szCs w:val="24"/>
        </w:rPr>
        <w:t xml:space="preserve">здоровых и </w:t>
      </w:r>
      <w:r>
        <w:rPr>
          <w:rFonts w:ascii="Times New Roman" w:hAnsi="Times New Roman"/>
          <w:spacing w:val="-2"/>
          <w:sz w:val="24"/>
          <w:szCs w:val="24"/>
        </w:rPr>
        <w:t>безопасных условий труда</w:t>
      </w:r>
      <w:r w:rsidRPr="00325568">
        <w:rPr>
          <w:rFonts w:ascii="Times New Roman" w:hAnsi="Times New Roman"/>
          <w:spacing w:val="-2"/>
          <w:sz w:val="24"/>
          <w:szCs w:val="24"/>
        </w:rPr>
        <w:t>.</w:t>
      </w:r>
    </w:p>
    <w:p w:rsidR="00343FD7" w:rsidRDefault="00343FD7" w:rsidP="00970418">
      <w:pPr>
        <w:pStyle w:val="NoSpacing1"/>
        <w:spacing w:line="276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325568">
        <w:rPr>
          <w:rFonts w:ascii="Times New Roman" w:hAnsi="Times New Roman"/>
          <w:sz w:val="24"/>
          <w:szCs w:val="24"/>
        </w:rPr>
        <w:t xml:space="preserve">4.6. Стороны вправе требовать </w:t>
      </w:r>
      <w:r w:rsidRPr="00325568">
        <w:rPr>
          <w:rFonts w:ascii="Times New Roman" w:hAnsi="Times New Roman"/>
          <w:spacing w:val="-2"/>
          <w:sz w:val="24"/>
          <w:szCs w:val="24"/>
        </w:rPr>
        <w:t xml:space="preserve">от работодателя и работников </w:t>
      </w:r>
      <w:r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  <w:r w:rsidRPr="00325568">
        <w:rPr>
          <w:rFonts w:ascii="Times New Roman" w:hAnsi="Times New Roman"/>
          <w:sz w:val="24"/>
          <w:szCs w:val="24"/>
        </w:rPr>
        <w:t xml:space="preserve">исполнения решений, норм, правил </w:t>
      </w:r>
      <w:r w:rsidRPr="00325568">
        <w:rPr>
          <w:rFonts w:ascii="Times New Roman" w:hAnsi="Times New Roman"/>
          <w:spacing w:val="-2"/>
          <w:sz w:val="24"/>
          <w:szCs w:val="24"/>
        </w:rPr>
        <w:t>безопасности труда.</w:t>
      </w:r>
    </w:p>
    <w:p w:rsidR="00343FD7" w:rsidRPr="00325568" w:rsidRDefault="00343FD7" w:rsidP="00B11373">
      <w:pPr>
        <w:pStyle w:val="NoSpacing1"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343FD7" w:rsidRPr="00325568" w:rsidRDefault="00343FD7" w:rsidP="00B11373">
      <w:pPr>
        <w:pStyle w:val="NoSpacing1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25568">
        <w:rPr>
          <w:rFonts w:ascii="Times New Roman" w:hAnsi="Times New Roman"/>
          <w:b/>
          <w:sz w:val="24"/>
          <w:szCs w:val="24"/>
        </w:rPr>
        <w:t>5. Обязательства сторон</w:t>
      </w:r>
    </w:p>
    <w:p w:rsidR="00343FD7" w:rsidRDefault="00343FD7" w:rsidP="00B11373">
      <w:pPr>
        <w:pStyle w:val="NoSpacing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10407">
        <w:rPr>
          <w:rFonts w:ascii="Times New Roman" w:hAnsi="Times New Roman"/>
          <w:sz w:val="24"/>
          <w:szCs w:val="24"/>
          <w:u w:val="single"/>
        </w:rPr>
        <w:t>Обязательства работодателя:</w:t>
      </w:r>
    </w:p>
    <w:p w:rsidR="00910358" w:rsidRPr="00910358" w:rsidRDefault="00910358" w:rsidP="00970418">
      <w:pPr>
        <w:pStyle w:val="afb"/>
        <w:ind w:firstLine="567"/>
        <w:jc w:val="both"/>
        <w:rPr>
          <w:rFonts w:ascii="Times New Roman" w:hAnsi="Times New Roman"/>
          <w:sz w:val="24"/>
          <w:szCs w:val="24"/>
        </w:rPr>
      </w:pPr>
      <w:r w:rsidRPr="00910358">
        <w:rPr>
          <w:rFonts w:ascii="Times New Roman" w:hAnsi="Times New Roman"/>
          <w:sz w:val="24"/>
          <w:szCs w:val="24"/>
        </w:rPr>
        <w:t>5.1. Обеспечивает работу по охране труда и соблюдению техники безопасности в соответствии с Трудовым кодексом Российской Федерации и с другими нормативными и законодательными   актами Российской Федерации, Республики Тыва.</w:t>
      </w:r>
    </w:p>
    <w:p w:rsidR="00910358" w:rsidRPr="00910358" w:rsidRDefault="00910358" w:rsidP="00970418">
      <w:pPr>
        <w:pStyle w:val="afb"/>
        <w:ind w:firstLine="567"/>
        <w:jc w:val="both"/>
        <w:rPr>
          <w:rFonts w:ascii="Times New Roman" w:hAnsi="Times New Roman"/>
          <w:sz w:val="24"/>
          <w:szCs w:val="24"/>
        </w:rPr>
      </w:pPr>
      <w:r w:rsidRPr="00910358">
        <w:rPr>
          <w:rFonts w:ascii="Times New Roman" w:hAnsi="Times New Roman"/>
          <w:sz w:val="24"/>
          <w:szCs w:val="24"/>
        </w:rPr>
        <w:t>5.2. Для обеспечения работы без травм и аварий своевременно приобретать для кабинетов, уголков по охране труда технические средства обучения, учебные пособия, средства агитации и пропаганды, плакаты, памятки и т.д.</w:t>
      </w:r>
    </w:p>
    <w:p w:rsidR="00910358" w:rsidRPr="00910358" w:rsidRDefault="00910358" w:rsidP="00970418">
      <w:pPr>
        <w:pStyle w:val="afb"/>
        <w:ind w:firstLine="567"/>
        <w:jc w:val="both"/>
        <w:rPr>
          <w:rFonts w:ascii="Times New Roman" w:hAnsi="Times New Roman"/>
          <w:sz w:val="24"/>
          <w:szCs w:val="24"/>
        </w:rPr>
      </w:pPr>
      <w:r w:rsidRPr="00910358">
        <w:rPr>
          <w:rFonts w:ascii="Times New Roman" w:hAnsi="Times New Roman"/>
          <w:sz w:val="24"/>
          <w:szCs w:val="24"/>
        </w:rPr>
        <w:t>5.3. Организует и своевременно проводит обучение работников по охране труда и техники безопасности за счет собственных средств учреждения в соответствии с порядком и видом обучения, определенными    соответствующими нормативными актами всех уровней.</w:t>
      </w:r>
    </w:p>
    <w:p w:rsidR="00910358" w:rsidRPr="00910358" w:rsidRDefault="00910358" w:rsidP="00970418">
      <w:pPr>
        <w:pStyle w:val="34"/>
        <w:spacing w:after="0"/>
        <w:ind w:left="0" w:firstLine="567"/>
        <w:rPr>
          <w:sz w:val="24"/>
          <w:szCs w:val="24"/>
        </w:rPr>
      </w:pPr>
      <w:r w:rsidRPr="00910358">
        <w:rPr>
          <w:sz w:val="24"/>
          <w:szCs w:val="24"/>
        </w:rPr>
        <w:t>5.4.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 специальной оценки условий труда из всех источников финансирования в размере не менее 0,2% от суммы затрат на образовательные услуги (ст. 226 ТК РФ).</w:t>
      </w:r>
    </w:p>
    <w:p w:rsidR="00910358" w:rsidRPr="00910358" w:rsidRDefault="00910358" w:rsidP="00970418">
      <w:pPr>
        <w:pStyle w:val="afb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910358">
        <w:rPr>
          <w:rFonts w:ascii="Times New Roman" w:hAnsi="Times New Roman"/>
          <w:sz w:val="24"/>
          <w:szCs w:val="24"/>
        </w:rPr>
        <w:t>5.5.</w:t>
      </w:r>
      <w:r w:rsidRPr="00910358">
        <w:rPr>
          <w:rFonts w:ascii="Times New Roman" w:hAnsi="Times New Roman"/>
          <w:spacing w:val="-6"/>
          <w:sz w:val="24"/>
          <w:szCs w:val="24"/>
        </w:rPr>
        <w:t xml:space="preserve"> Использовать возможность возврата части страховых взносов (до 20%) на предупредительные меры по улучшению условий и охраны труда, предупреждению производственного травматизма в соответствии с приказом Министерства труда и социальной защиты РФ от 10 декабря 2012 г. № 580н.</w:t>
      </w:r>
    </w:p>
    <w:p w:rsidR="00910358" w:rsidRPr="00910358" w:rsidRDefault="00910358" w:rsidP="00970418">
      <w:pPr>
        <w:pStyle w:val="afb"/>
        <w:ind w:firstLine="567"/>
        <w:jc w:val="both"/>
        <w:rPr>
          <w:rFonts w:ascii="Times New Roman" w:hAnsi="Times New Roman"/>
          <w:sz w:val="24"/>
          <w:szCs w:val="24"/>
        </w:rPr>
      </w:pPr>
      <w:r w:rsidRPr="00910358">
        <w:rPr>
          <w:rFonts w:ascii="Times New Roman" w:hAnsi="Times New Roman"/>
          <w:spacing w:val="-6"/>
          <w:sz w:val="24"/>
          <w:szCs w:val="24"/>
        </w:rPr>
        <w:t>5.6.</w:t>
      </w:r>
      <w:r w:rsidRPr="00910358">
        <w:rPr>
          <w:rFonts w:ascii="Times New Roman" w:hAnsi="Times New Roman"/>
          <w:sz w:val="24"/>
          <w:szCs w:val="24"/>
        </w:rPr>
        <w:t>Обеспечить наличие правил, инструкций, журналов инструктажа и других обязательных материалов на рабочих местах.</w:t>
      </w:r>
    </w:p>
    <w:p w:rsidR="00910358" w:rsidRPr="00910358" w:rsidRDefault="00910358" w:rsidP="00970418">
      <w:pPr>
        <w:pStyle w:val="ac"/>
        <w:spacing w:after="0"/>
        <w:ind w:left="0" w:firstLine="567"/>
      </w:pPr>
      <w:r w:rsidRPr="00910358">
        <w:t>5.7.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910358" w:rsidRPr="00910358" w:rsidRDefault="00910358" w:rsidP="00970418">
      <w:pPr>
        <w:ind w:firstLine="567"/>
        <w:jc w:val="both"/>
      </w:pPr>
      <w:r w:rsidRPr="00910358">
        <w:t>5.8. Обеспечивать работников сертифицированной спецодеждой и другими средствами индивидуальной защиты (СИЗ),смывающими и обезвреживающими средствами в соответствии с установленными нормами.</w:t>
      </w:r>
    </w:p>
    <w:p w:rsidR="00910358" w:rsidRPr="00910358" w:rsidRDefault="00910358" w:rsidP="00970418">
      <w:pPr>
        <w:pStyle w:val="34"/>
        <w:spacing w:after="0"/>
        <w:ind w:left="0" w:firstLine="567"/>
        <w:jc w:val="both"/>
        <w:rPr>
          <w:sz w:val="24"/>
          <w:szCs w:val="24"/>
        </w:rPr>
      </w:pPr>
      <w:r w:rsidRPr="00910358">
        <w:rPr>
          <w:sz w:val="24"/>
          <w:szCs w:val="24"/>
        </w:rPr>
        <w:t>5.9. Обеспечивать прохождение обязательных предварительных и периодических медицинских осмотров работников с сохранением за ними места работы (должности) и среднего заработка.</w:t>
      </w:r>
    </w:p>
    <w:p w:rsidR="00910358" w:rsidRPr="00910358" w:rsidRDefault="00910358" w:rsidP="00970418">
      <w:pPr>
        <w:pStyle w:val="afb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10358">
        <w:rPr>
          <w:rFonts w:ascii="Times New Roman" w:hAnsi="Times New Roman"/>
          <w:sz w:val="24"/>
          <w:szCs w:val="24"/>
        </w:rPr>
        <w:t xml:space="preserve">5.10. </w:t>
      </w:r>
      <w:r w:rsidRPr="00910358">
        <w:rPr>
          <w:rFonts w:ascii="Times New Roman" w:hAnsi="Times New Roman"/>
          <w:b/>
          <w:sz w:val="24"/>
          <w:szCs w:val="24"/>
        </w:rPr>
        <w:t>Организует и проводит специальную оценку условий труда в соответствии с ФЗ от 28.12. 2013 г. № 426-ФЗ «О специальной оценки условий труда».</w:t>
      </w:r>
    </w:p>
    <w:p w:rsidR="00910358" w:rsidRPr="00910358" w:rsidRDefault="00910358" w:rsidP="00970418">
      <w:pPr>
        <w:ind w:right="-2" w:firstLine="567"/>
        <w:jc w:val="both"/>
      </w:pPr>
      <w:r w:rsidRPr="00910358">
        <w:t>5.11. Обеспечивать установленный санитарными нормами тепловой режим в помещениях.</w:t>
      </w:r>
    </w:p>
    <w:p w:rsidR="00910358" w:rsidRPr="00910358" w:rsidRDefault="00910358" w:rsidP="00970418">
      <w:pPr>
        <w:ind w:right="-2" w:firstLine="567"/>
        <w:jc w:val="both"/>
      </w:pPr>
      <w:r w:rsidRPr="00910358">
        <w:t>5.12. 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контроля за состоянием охраны труда в образовательной организации. В случае выявления ими нарушения прав работников на здоровые и безопасные условия труда принимать меры к их устранению.</w:t>
      </w:r>
    </w:p>
    <w:p w:rsidR="00910358" w:rsidRPr="00910358" w:rsidRDefault="00910358" w:rsidP="00C50431">
      <w:pPr>
        <w:ind w:right="-2" w:firstLine="567"/>
        <w:jc w:val="both"/>
      </w:pPr>
      <w:r w:rsidRPr="00910358">
        <w:lastRenderedPageBreak/>
        <w:t>5.13.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труда,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343FD7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>5.</w:t>
      </w:r>
      <w:r w:rsidR="00910358">
        <w:rPr>
          <w:rFonts w:ascii="Times New Roman" w:hAnsi="Times New Roman"/>
          <w:sz w:val="24"/>
          <w:szCs w:val="24"/>
        </w:rPr>
        <w:t>14</w:t>
      </w:r>
      <w:r w:rsidR="00343FD7" w:rsidRPr="00325568">
        <w:rPr>
          <w:rFonts w:ascii="Times New Roman" w:hAnsi="Times New Roman"/>
          <w:sz w:val="24"/>
          <w:szCs w:val="24"/>
        </w:rPr>
        <w:t xml:space="preserve">. Разрабатывает и утверждает перечень работ и должностей по предоставлению гарантий и компенсаций </w:t>
      </w:r>
      <w:r w:rsidR="00910358" w:rsidRPr="00325568">
        <w:rPr>
          <w:rFonts w:ascii="Times New Roman" w:hAnsi="Times New Roman"/>
          <w:sz w:val="24"/>
          <w:szCs w:val="24"/>
        </w:rPr>
        <w:t>работникам,</w:t>
      </w:r>
      <w:r w:rsidR="00343FD7" w:rsidRPr="00325568">
        <w:rPr>
          <w:rFonts w:ascii="Times New Roman" w:hAnsi="Times New Roman"/>
          <w:sz w:val="24"/>
          <w:szCs w:val="24"/>
        </w:rPr>
        <w:t xml:space="preserve"> занятых на тяжелых работах, работах с вредными и (или) опасными и иными особыми условиями труда:</w:t>
      </w:r>
    </w:p>
    <w:p w:rsidR="00343FD7" w:rsidRPr="00325568" w:rsidRDefault="00343FD7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0230">
        <w:rPr>
          <w:rFonts w:ascii="Times New Roman" w:hAnsi="Times New Roman"/>
          <w:sz w:val="24"/>
          <w:szCs w:val="24"/>
        </w:rPr>
        <w:t xml:space="preserve">- перечень должностей, профессий, которым положен сокращенный рабочий день и дополнительный отпуск за вредные условия </w:t>
      </w:r>
      <w:r w:rsidR="00910358" w:rsidRPr="00540230">
        <w:rPr>
          <w:rFonts w:ascii="Times New Roman" w:hAnsi="Times New Roman"/>
          <w:sz w:val="24"/>
          <w:szCs w:val="24"/>
        </w:rPr>
        <w:t>труда;</w:t>
      </w:r>
    </w:p>
    <w:p w:rsidR="00343FD7" w:rsidRPr="00325568" w:rsidRDefault="00343FD7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25568">
        <w:rPr>
          <w:rFonts w:ascii="Times New Roman" w:hAnsi="Times New Roman"/>
          <w:sz w:val="24"/>
          <w:szCs w:val="24"/>
        </w:rPr>
        <w:t>- перечень должностей, профессий, которым положены компенсационные выплаты за вредные условия труда с конкретными процентами выплат (4-12 %)</w:t>
      </w:r>
      <w:r w:rsidR="009103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(Приложение № 1</w:t>
      </w:r>
      <w:r w:rsidRPr="00224948">
        <w:rPr>
          <w:rFonts w:ascii="Times New Roman" w:hAnsi="Times New Roman"/>
          <w:sz w:val="24"/>
          <w:szCs w:val="24"/>
        </w:rPr>
        <w:t>);</w:t>
      </w:r>
    </w:p>
    <w:p w:rsidR="00343FD7" w:rsidRPr="00325568" w:rsidRDefault="00343FD7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25568">
        <w:rPr>
          <w:rFonts w:ascii="Times New Roman" w:hAnsi="Times New Roman"/>
          <w:b/>
          <w:sz w:val="24"/>
          <w:szCs w:val="24"/>
        </w:rPr>
        <w:t xml:space="preserve">- </w:t>
      </w:r>
      <w:r w:rsidRPr="00325568">
        <w:rPr>
          <w:rFonts w:ascii="Times New Roman" w:hAnsi="Times New Roman"/>
          <w:sz w:val="24"/>
          <w:szCs w:val="24"/>
        </w:rPr>
        <w:t>перечень должностей, профессий имеющих право на досрочное назначение пенсии  в соотв</w:t>
      </w:r>
      <w:r>
        <w:rPr>
          <w:rFonts w:ascii="Times New Roman" w:hAnsi="Times New Roman"/>
          <w:sz w:val="24"/>
          <w:szCs w:val="24"/>
        </w:rPr>
        <w:t>етствии с ФЗ «</w:t>
      </w:r>
      <w:r w:rsidRPr="00325568">
        <w:rPr>
          <w:rFonts w:ascii="Times New Roman" w:hAnsi="Times New Roman"/>
          <w:sz w:val="24"/>
          <w:szCs w:val="24"/>
        </w:rPr>
        <w:t xml:space="preserve">О трудовых пенсиях» лицам, осуществляющим педагогическую деятельность в образовательных организациях для детей </w:t>
      </w:r>
      <w:r>
        <w:rPr>
          <w:rFonts w:ascii="Times New Roman" w:hAnsi="Times New Roman"/>
          <w:sz w:val="24"/>
          <w:szCs w:val="24"/>
        </w:rPr>
        <w:t>(Приложение № 2</w:t>
      </w:r>
      <w:r w:rsidRPr="00224948">
        <w:rPr>
          <w:rFonts w:ascii="Times New Roman" w:hAnsi="Times New Roman"/>
          <w:sz w:val="24"/>
          <w:szCs w:val="24"/>
        </w:rPr>
        <w:t>);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 xml:space="preserve">5.6. Обеспечивает выдачу работникам спецодежды, других средств индивидуальной защиты, инвентаря, мебели, оборудования, необходимого для работы (в соответствии с нормативами) </w:t>
      </w:r>
      <w:r w:rsidR="00343FD7">
        <w:rPr>
          <w:rFonts w:ascii="Times New Roman" w:hAnsi="Times New Roman"/>
          <w:sz w:val="24"/>
          <w:szCs w:val="24"/>
        </w:rPr>
        <w:t>(Приложение № 3</w:t>
      </w:r>
      <w:r w:rsidR="00343FD7" w:rsidRPr="00224948">
        <w:rPr>
          <w:rFonts w:ascii="Times New Roman" w:hAnsi="Times New Roman"/>
          <w:sz w:val="24"/>
          <w:szCs w:val="24"/>
        </w:rPr>
        <w:t>);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 xml:space="preserve">5.7.Обеспечивает выдачу работникам  смывающие и (или) обезвреживающие средства для работы (в соответствии типовых норм) </w:t>
      </w:r>
      <w:r w:rsidR="00343FD7">
        <w:rPr>
          <w:rFonts w:ascii="Times New Roman" w:hAnsi="Times New Roman"/>
          <w:sz w:val="24"/>
          <w:szCs w:val="24"/>
        </w:rPr>
        <w:t>(Приложение № 4</w:t>
      </w:r>
      <w:r w:rsidR="00343FD7" w:rsidRPr="00224948">
        <w:rPr>
          <w:rFonts w:ascii="Times New Roman" w:hAnsi="Times New Roman"/>
          <w:sz w:val="24"/>
          <w:szCs w:val="24"/>
        </w:rPr>
        <w:t>).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 xml:space="preserve">5.8. </w:t>
      </w:r>
      <w:r w:rsidR="00343FD7">
        <w:rPr>
          <w:rFonts w:ascii="Times New Roman" w:hAnsi="Times New Roman"/>
          <w:sz w:val="24"/>
          <w:szCs w:val="24"/>
        </w:rPr>
        <w:t xml:space="preserve">Разрабатывает </w:t>
      </w:r>
      <w:r w:rsidR="00343FD7" w:rsidRPr="00325568">
        <w:rPr>
          <w:rFonts w:ascii="Times New Roman" w:hAnsi="Times New Roman"/>
          <w:sz w:val="24"/>
          <w:szCs w:val="24"/>
        </w:rPr>
        <w:t xml:space="preserve">положение, порядок проведения, а также организует в установленные сроки проведениеобязательных предварительных и периодических медицинских осмотров (обследований) в соответствии  Приложения № 3к Приказу Министерства здравоохранения и социального развития Российской Федерации от 12 апреля 2011 </w:t>
      </w:r>
      <w:r w:rsidR="00343FD7">
        <w:rPr>
          <w:rFonts w:ascii="Times New Roman" w:hAnsi="Times New Roman"/>
          <w:sz w:val="24"/>
          <w:szCs w:val="24"/>
        </w:rPr>
        <w:t>года №</w:t>
      </w:r>
      <w:r w:rsidR="00343FD7" w:rsidRPr="00325568">
        <w:rPr>
          <w:rFonts w:ascii="Times New Roman" w:hAnsi="Times New Roman"/>
          <w:sz w:val="24"/>
          <w:szCs w:val="24"/>
        </w:rPr>
        <w:t xml:space="preserve"> 302н </w:t>
      </w:r>
      <w:r w:rsidR="00343FD7">
        <w:rPr>
          <w:rFonts w:ascii="Times New Roman" w:hAnsi="Times New Roman"/>
          <w:sz w:val="24"/>
          <w:szCs w:val="24"/>
        </w:rPr>
        <w:t>(Приложение №  5</w:t>
      </w:r>
      <w:r w:rsidR="00343FD7" w:rsidRPr="00224948">
        <w:rPr>
          <w:rFonts w:ascii="Times New Roman" w:hAnsi="Times New Roman"/>
          <w:sz w:val="24"/>
          <w:szCs w:val="24"/>
        </w:rPr>
        <w:t>).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>5.9. Создает комиссию по расследо</w:t>
      </w:r>
      <w:r w:rsidR="00343FD7">
        <w:rPr>
          <w:rFonts w:ascii="Times New Roman" w:hAnsi="Times New Roman"/>
          <w:sz w:val="24"/>
          <w:szCs w:val="24"/>
        </w:rPr>
        <w:t>ванию несчастных случаев и о</w:t>
      </w:r>
      <w:r w:rsidR="00343FD7" w:rsidRPr="00325568">
        <w:rPr>
          <w:rFonts w:ascii="Times New Roman" w:hAnsi="Times New Roman"/>
          <w:sz w:val="24"/>
          <w:szCs w:val="24"/>
        </w:rPr>
        <w:t>существляет учет и расследов</w:t>
      </w:r>
      <w:r w:rsidR="00343FD7">
        <w:rPr>
          <w:rFonts w:ascii="Times New Roman" w:hAnsi="Times New Roman"/>
          <w:sz w:val="24"/>
          <w:szCs w:val="24"/>
        </w:rPr>
        <w:t>ание несчастных случаев в образовательной организации.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>
        <w:rPr>
          <w:rFonts w:ascii="Times New Roman" w:hAnsi="Times New Roman"/>
          <w:sz w:val="24"/>
          <w:szCs w:val="24"/>
        </w:rPr>
        <w:t>5.10. Создают комиссию по охране труда в образовательной организации</w:t>
      </w:r>
      <w:r w:rsidR="00343FD7" w:rsidRPr="00325568">
        <w:rPr>
          <w:rFonts w:ascii="Times New Roman" w:hAnsi="Times New Roman"/>
          <w:sz w:val="24"/>
          <w:szCs w:val="24"/>
        </w:rPr>
        <w:t>, разрабатывает и у</w:t>
      </w:r>
      <w:r w:rsidR="00343FD7">
        <w:rPr>
          <w:rFonts w:ascii="Times New Roman" w:hAnsi="Times New Roman"/>
          <w:sz w:val="24"/>
          <w:szCs w:val="24"/>
        </w:rPr>
        <w:t xml:space="preserve">тверждает Положение о комиссии </w:t>
      </w:r>
      <w:r w:rsidR="00343FD7" w:rsidRPr="00325568">
        <w:rPr>
          <w:rFonts w:ascii="Times New Roman" w:hAnsi="Times New Roman"/>
          <w:sz w:val="24"/>
          <w:szCs w:val="24"/>
        </w:rPr>
        <w:t xml:space="preserve">по охране труда с учетным мнением </w:t>
      </w:r>
      <w:r w:rsidR="00343FD7">
        <w:rPr>
          <w:rFonts w:ascii="Times New Roman" w:hAnsi="Times New Roman"/>
          <w:sz w:val="24"/>
          <w:szCs w:val="24"/>
        </w:rPr>
        <w:t>Профком</w:t>
      </w:r>
      <w:r w:rsidR="00343FD7" w:rsidRPr="00325568">
        <w:rPr>
          <w:rFonts w:ascii="Times New Roman" w:hAnsi="Times New Roman"/>
          <w:sz w:val="24"/>
          <w:szCs w:val="24"/>
        </w:rPr>
        <w:t xml:space="preserve">а </w:t>
      </w:r>
      <w:r w:rsidR="00343FD7">
        <w:rPr>
          <w:rFonts w:ascii="Times New Roman" w:hAnsi="Times New Roman"/>
          <w:sz w:val="24"/>
          <w:szCs w:val="24"/>
        </w:rPr>
        <w:t>(Приложение № 6</w:t>
      </w:r>
      <w:r w:rsidR="00343FD7" w:rsidRPr="00224948">
        <w:rPr>
          <w:rFonts w:ascii="Times New Roman" w:hAnsi="Times New Roman"/>
          <w:sz w:val="24"/>
          <w:szCs w:val="24"/>
        </w:rPr>
        <w:t>).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 xml:space="preserve">5.11. Возмещает работнику ущерб, причиненный ему увечьем или другим повреждением здоровья, связанным с выполнением трудовых обязанностей, в полном размере потерянного заработка, а также выплачивает потерпевшему единовременную компенсацию в соответствии с законодательством Российской Федерации.   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>5.12. Обеспечивает социальное страхование всех работающих от несчастных случаев и профессиональных заболеваний.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>5.13. Выполняет к 01 октября текущего года все запланированные мероприятия по подготовке к работе в зимнее время.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>5.14. Обеспечивает работу и надлежащее содержание санитарно-бытовых помещений.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>5.15. Сод</w:t>
      </w:r>
      <w:r w:rsidR="00343FD7">
        <w:rPr>
          <w:rFonts w:ascii="Times New Roman" w:hAnsi="Times New Roman"/>
          <w:sz w:val="24"/>
          <w:szCs w:val="24"/>
        </w:rPr>
        <w:t>ержит в порядке территорию образовательной организации</w:t>
      </w:r>
      <w:r w:rsidR="00343FD7" w:rsidRPr="00325568">
        <w:rPr>
          <w:rFonts w:ascii="Times New Roman" w:hAnsi="Times New Roman"/>
          <w:sz w:val="24"/>
          <w:szCs w:val="24"/>
        </w:rPr>
        <w:t>, строго обозначая и соблюдая требуемые габариты проходов, проездов, обеспечивая безопасность при эксплуатации транспорта.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>5.16. Не допускает эксплуатацию неисправного оборудования. Своевременно маркирует и наносит установленные знаки на оборудование в целях обеспечения безопасности труда.</w:t>
      </w:r>
    </w:p>
    <w:p w:rsidR="00343FD7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>5.17</w:t>
      </w:r>
      <w:r w:rsidR="00343FD7">
        <w:rPr>
          <w:rFonts w:ascii="Times New Roman" w:hAnsi="Times New Roman"/>
          <w:sz w:val="24"/>
          <w:szCs w:val="24"/>
        </w:rPr>
        <w:t xml:space="preserve">. </w:t>
      </w:r>
      <w:r w:rsidR="00343FD7" w:rsidRPr="002E526F">
        <w:rPr>
          <w:rFonts w:ascii="Times New Roman" w:hAnsi="Times New Roman"/>
          <w:sz w:val="24"/>
          <w:szCs w:val="24"/>
        </w:rPr>
        <w:t>Обеспечивает выполнение должностными лицами  требований охраны труда, графиков, планово-предупредительных ремонтов, бесперебойную работу вентиляционных систем.</w:t>
      </w:r>
    </w:p>
    <w:p w:rsidR="00343FD7" w:rsidRPr="00325568" w:rsidRDefault="00343FD7" w:rsidP="00B11373">
      <w:pPr>
        <w:pStyle w:val="NoSpacing1"/>
        <w:tabs>
          <w:tab w:val="left" w:pos="0"/>
        </w:tabs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325568">
        <w:rPr>
          <w:rFonts w:ascii="Times New Roman" w:hAnsi="Times New Roman"/>
          <w:sz w:val="24"/>
          <w:szCs w:val="24"/>
          <w:u w:val="single"/>
        </w:rPr>
        <w:lastRenderedPageBreak/>
        <w:t xml:space="preserve">Обязательства </w:t>
      </w:r>
      <w:r>
        <w:rPr>
          <w:rFonts w:ascii="Times New Roman" w:hAnsi="Times New Roman"/>
          <w:sz w:val="24"/>
          <w:szCs w:val="24"/>
          <w:u w:val="single"/>
        </w:rPr>
        <w:t>Профком</w:t>
      </w:r>
      <w:r w:rsidRPr="00325568">
        <w:rPr>
          <w:rFonts w:ascii="Times New Roman" w:hAnsi="Times New Roman"/>
          <w:sz w:val="24"/>
          <w:szCs w:val="24"/>
          <w:u w:val="single"/>
        </w:rPr>
        <w:t>а: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 xml:space="preserve">5.18.  </w:t>
      </w:r>
      <w:r w:rsidR="00343FD7" w:rsidRPr="00F7337D">
        <w:rPr>
          <w:rFonts w:ascii="Times New Roman" w:hAnsi="Times New Roman"/>
          <w:sz w:val="24"/>
          <w:szCs w:val="28"/>
          <w:lang w:eastAsia="ru-RU"/>
        </w:rPr>
        <w:t xml:space="preserve">Контролировать исполнение работодателем мероприятий в Перечне по охране труда на  2020-2023года (Приложение № </w:t>
      </w:r>
      <w:r w:rsidR="00343FD7">
        <w:rPr>
          <w:rFonts w:ascii="Times New Roman" w:hAnsi="Times New Roman"/>
          <w:sz w:val="24"/>
          <w:szCs w:val="28"/>
          <w:lang w:eastAsia="ru-RU"/>
        </w:rPr>
        <w:t>7</w:t>
      </w:r>
      <w:r w:rsidR="00343FD7" w:rsidRPr="00F7337D">
        <w:rPr>
          <w:rFonts w:ascii="Times New Roman" w:hAnsi="Times New Roman"/>
          <w:sz w:val="24"/>
          <w:szCs w:val="28"/>
          <w:lang w:eastAsia="ru-RU"/>
        </w:rPr>
        <w:t>).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>5.19. Осуществляет общественный контроль за деятельностью администрации в вопросах охраны труда и соблюдения техники безопасности в соответствии  с законодательством Российской Федерации</w:t>
      </w:r>
      <w:r w:rsidR="00343FD7">
        <w:rPr>
          <w:rFonts w:ascii="Times New Roman" w:hAnsi="Times New Roman"/>
          <w:sz w:val="24"/>
          <w:szCs w:val="24"/>
        </w:rPr>
        <w:t>.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>5.20. Проверяет состояние охраны труда, техники безопасности, производственной санитарии на рабочих местах и добивается проведения необходимых мероприятий по обеспечению здоровых и безопасных условий труда не реже двух раз в год</w:t>
      </w:r>
      <w:r w:rsidR="00343FD7">
        <w:rPr>
          <w:rFonts w:ascii="Times New Roman" w:hAnsi="Times New Roman"/>
          <w:sz w:val="24"/>
          <w:szCs w:val="24"/>
        </w:rPr>
        <w:t>.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 xml:space="preserve">5.21. Принимает  участие в работе комиссии по принятию </w:t>
      </w:r>
      <w:r w:rsidR="00343FD7"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  <w:r w:rsidR="00343FD7" w:rsidRPr="00325568">
        <w:rPr>
          <w:rFonts w:ascii="Times New Roman" w:hAnsi="Times New Roman"/>
          <w:sz w:val="24"/>
          <w:szCs w:val="24"/>
        </w:rPr>
        <w:t>к новому учебному году и к зимнему периоду.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>5.22. Участвует в расследовании несчастных случаев и случаев профессиональных заболеваний.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>5.23. Участвует в разработке комплексных мероприятий по достижению установленных нормативов по охране труда.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>5.</w:t>
      </w:r>
      <w:r w:rsidR="00343FD7">
        <w:rPr>
          <w:rFonts w:ascii="Times New Roman" w:hAnsi="Times New Roman"/>
          <w:sz w:val="24"/>
          <w:szCs w:val="24"/>
        </w:rPr>
        <w:t>24. Рассматривает на заседании Профком</w:t>
      </w:r>
      <w:r w:rsidR="00343FD7" w:rsidRPr="00325568">
        <w:rPr>
          <w:rFonts w:ascii="Times New Roman" w:hAnsi="Times New Roman"/>
          <w:sz w:val="24"/>
          <w:szCs w:val="24"/>
        </w:rPr>
        <w:t>а списки должностей работников имеющих право на обеспечение спецодеждой и другими средствами индивидуальной защиты.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 xml:space="preserve">5.25. Контролирует выдачу и применение спецодежды, смывающие и (или) обезвреживающие средства выдаваемых на основании типовых норм.  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>5.26. Организует сбор предложений для проекта Соглашения по охране труда и обсуждает их на собрании трудового коллектива</w:t>
      </w:r>
      <w:r w:rsidR="00343FD7">
        <w:rPr>
          <w:rFonts w:ascii="Times New Roman" w:hAnsi="Times New Roman"/>
          <w:sz w:val="24"/>
          <w:szCs w:val="24"/>
        </w:rPr>
        <w:t>.</w:t>
      </w:r>
    </w:p>
    <w:p w:rsidR="00343FD7" w:rsidRPr="00325568" w:rsidRDefault="00343FD7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325568">
        <w:rPr>
          <w:rFonts w:ascii="Times New Roman" w:hAnsi="Times New Roman"/>
          <w:sz w:val="24"/>
          <w:szCs w:val="24"/>
          <w:u w:val="single"/>
        </w:rPr>
        <w:t xml:space="preserve"> Взаимные обязательства работодателя и </w:t>
      </w:r>
      <w:r>
        <w:rPr>
          <w:rFonts w:ascii="Times New Roman" w:hAnsi="Times New Roman"/>
          <w:sz w:val="24"/>
          <w:szCs w:val="24"/>
          <w:u w:val="single"/>
        </w:rPr>
        <w:t>Профком</w:t>
      </w:r>
      <w:r w:rsidRPr="00325568">
        <w:rPr>
          <w:rFonts w:ascii="Times New Roman" w:hAnsi="Times New Roman"/>
          <w:sz w:val="24"/>
          <w:szCs w:val="24"/>
          <w:u w:val="single"/>
        </w:rPr>
        <w:t>а: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 xml:space="preserve">5.27. Осуществлять трехступенчатый административно-общественный контроль за состоянием охраны труда на рабочих местах </w:t>
      </w:r>
      <w:r w:rsidR="00343FD7" w:rsidRPr="00224948">
        <w:rPr>
          <w:rFonts w:ascii="Times New Roman" w:hAnsi="Times New Roman"/>
          <w:sz w:val="24"/>
          <w:szCs w:val="24"/>
        </w:rPr>
        <w:t>(Приложение</w:t>
      </w:r>
      <w:r w:rsidR="00343FD7">
        <w:rPr>
          <w:rFonts w:ascii="Times New Roman" w:hAnsi="Times New Roman"/>
          <w:sz w:val="24"/>
          <w:szCs w:val="24"/>
        </w:rPr>
        <w:t xml:space="preserve"> № 8</w:t>
      </w:r>
      <w:r w:rsidR="00343FD7" w:rsidRPr="00224948">
        <w:rPr>
          <w:rFonts w:ascii="Times New Roman" w:hAnsi="Times New Roman"/>
          <w:sz w:val="24"/>
          <w:szCs w:val="24"/>
        </w:rPr>
        <w:t>).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>5.28. Для обеспечения материального и морального стимулирования работников трудового коллектива за работу без травм и аварий выделять: фонд материального поощрения, награждать почетными грамотами, своевременно обновлять  и дополнять новыми информационными материалами стенды по охране труда.</w:t>
      </w:r>
    </w:p>
    <w:p w:rsidR="00343FD7" w:rsidRPr="00325568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>5.29. Регулярно выносить на рассмотрение общего собрания вопросы  состояния охраны труда, обсуждать случаи нарушения требований техники безопасности  со стороны работников</w:t>
      </w:r>
      <w:r w:rsidR="00343FD7">
        <w:rPr>
          <w:rFonts w:ascii="Times New Roman" w:hAnsi="Times New Roman"/>
          <w:sz w:val="24"/>
          <w:szCs w:val="24"/>
        </w:rPr>
        <w:t xml:space="preserve"> образовательной организации.</w:t>
      </w:r>
    </w:p>
    <w:p w:rsidR="00343FD7" w:rsidRDefault="00C50431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FD7" w:rsidRPr="00325568">
        <w:rPr>
          <w:rFonts w:ascii="Times New Roman" w:hAnsi="Times New Roman"/>
          <w:sz w:val="24"/>
          <w:szCs w:val="24"/>
        </w:rPr>
        <w:t xml:space="preserve">5.30.Ежегодно проверять ход выполнения Соглашения по охране труда, заполнять акт выполнения данного Соглашения </w:t>
      </w:r>
      <w:r w:rsidR="00343FD7">
        <w:rPr>
          <w:rFonts w:ascii="Times New Roman" w:hAnsi="Times New Roman"/>
          <w:sz w:val="24"/>
          <w:szCs w:val="24"/>
        </w:rPr>
        <w:t>(Приложение № 9</w:t>
      </w:r>
      <w:r w:rsidR="00343FD7" w:rsidRPr="00224948">
        <w:rPr>
          <w:rFonts w:ascii="Times New Roman" w:hAnsi="Times New Roman"/>
          <w:sz w:val="24"/>
          <w:szCs w:val="24"/>
        </w:rPr>
        <w:t>).</w:t>
      </w:r>
    </w:p>
    <w:p w:rsidR="00343FD7" w:rsidRPr="00325568" w:rsidRDefault="00343FD7" w:rsidP="00B11373">
      <w:pPr>
        <w:pStyle w:val="NoSpacing1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43FD7" w:rsidRPr="00CE7C0C" w:rsidRDefault="00343FD7" w:rsidP="00B11373">
      <w:pPr>
        <w:pStyle w:val="NoSpacing1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E7C0C">
        <w:rPr>
          <w:rFonts w:ascii="Times New Roman" w:hAnsi="Times New Roman"/>
          <w:b/>
          <w:sz w:val="24"/>
          <w:szCs w:val="24"/>
        </w:rPr>
        <w:t>6. Действие соглашения</w:t>
      </w:r>
    </w:p>
    <w:p w:rsidR="00343FD7" w:rsidRPr="00CE7C0C" w:rsidRDefault="00343FD7" w:rsidP="00B11373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E7C0C">
        <w:rPr>
          <w:rFonts w:ascii="Times New Roman" w:hAnsi="Times New Roman"/>
          <w:sz w:val="24"/>
          <w:szCs w:val="24"/>
        </w:rPr>
        <w:t>6.1. Настоящее Соглашение заключено сроком на три года.</w:t>
      </w:r>
    </w:p>
    <w:p w:rsidR="00343FD7" w:rsidRPr="00E562F0" w:rsidRDefault="00343FD7" w:rsidP="00B11373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E7C0C">
        <w:rPr>
          <w:rFonts w:ascii="Times New Roman" w:hAnsi="Times New Roman"/>
          <w:sz w:val="24"/>
          <w:szCs w:val="24"/>
        </w:rPr>
        <w:t xml:space="preserve">6.2. </w:t>
      </w:r>
      <w:r w:rsidRPr="002E526F">
        <w:rPr>
          <w:rFonts w:ascii="Times New Roman" w:hAnsi="Times New Roman"/>
          <w:sz w:val="24"/>
          <w:szCs w:val="24"/>
        </w:rPr>
        <w:t xml:space="preserve">Соглашение вступает в силу с момента подписания его </w:t>
      </w:r>
      <w:r w:rsidR="00E562F0" w:rsidRPr="002E526F">
        <w:rPr>
          <w:rFonts w:ascii="Times New Roman" w:hAnsi="Times New Roman"/>
          <w:sz w:val="24"/>
          <w:szCs w:val="24"/>
        </w:rPr>
        <w:t xml:space="preserve">сторонами </w:t>
      </w:r>
      <w:r w:rsidR="00E562F0">
        <w:rPr>
          <w:rFonts w:ascii="Times New Roman" w:hAnsi="Times New Roman"/>
          <w:sz w:val="24"/>
          <w:szCs w:val="24"/>
        </w:rPr>
        <w:t>с</w:t>
      </w:r>
      <w:r w:rsidR="00E562F0" w:rsidRPr="00E562F0">
        <w:rPr>
          <w:rFonts w:ascii="Times New Roman" w:hAnsi="Times New Roman"/>
          <w:sz w:val="24"/>
          <w:szCs w:val="24"/>
        </w:rPr>
        <w:t>«15» декабря</w:t>
      </w:r>
      <w:r w:rsidRPr="00E562F0">
        <w:rPr>
          <w:rFonts w:ascii="Times New Roman" w:hAnsi="Times New Roman"/>
          <w:sz w:val="24"/>
          <w:szCs w:val="24"/>
        </w:rPr>
        <w:t xml:space="preserve"> 2020 </w:t>
      </w:r>
      <w:r w:rsidR="00E562F0" w:rsidRPr="00E562F0">
        <w:rPr>
          <w:rFonts w:ascii="Times New Roman" w:hAnsi="Times New Roman"/>
          <w:sz w:val="24"/>
          <w:szCs w:val="24"/>
        </w:rPr>
        <w:t>года и</w:t>
      </w:r>
      <w:r w:rsidRPr="00E562F0">
        <w:rPr>
          <w:rFonts w:ascii="Times New Roman" w:hAnsi="Times New Roman"/>
          <w:sz w:val="24"/>
          <w:szCs w:val="24"/>
        </w:rPr>
        <w:t xml:space="preserve"> до </w:t>
      </w:r>
      <w:r w:rsidR="00E562F0" w:rsidRPr="00E562F0">
        <w:rPr>
          <w:rFonts w:ascii="Times New Roman" w:hAnsi="Times New Roman"/>
          <w:sz w:val="24"/>
          <w:szCs w:val="24"/>
        </w:rPr>
        <w:t xml:space="preserve">«15» декабря </w:t>
      </w:r>
      <w:r w:rsidRPr="00E562F0">
        <w:rPr>
          <w:rFonts w:ascii="Times New Roman" w:hAnsi="Times New Roman"/>
          <w:sz w:val="24"/>
          <w:szCs w:val="24"/>
        </w:rPr>
        <w:t>2023 года.</w:t>
      </w:r>
    </w:p>
    <w:p w:rsidR="00343FD7" w:rsidRPr="00CE7C0C" w:rsidRDefault="00343FD7" w:rsidP="00B11373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E7C0C">
        <w:rPr>
          <w:rFonts w:ascii="Times New Roman" w:hAnsi="Times New Roman"/>
          <w:sz w:val="24"/>
          <w:szCs w:val="24"/>
        </w:rPr>
        <w:t xml:space="preserve">6.3. Действие Соглашения и контроль за его выполнением </w:t>
      </w:r>
      <w:r w:rsidR="00E562F0" w:rsidRPr="00CE7C0C">
        <w:rPr>
          <w:rFonts w:ascii="Times New Roman" w:hAnsi="Times New Roman"/>
          <w:sz w:val="24"/>
          <w:szCs w:val="24"/>
        </w:rPr>
        <w:t>определяются сторонами</w:t>
      </w:r>
      <w:r w:rsidRPr="00CE7C0C">
        <w:rPr>
          <w:rFonts w:ascii="Times New Roman" w:hAnsi="Times New Roman"/>
          <w:sz w:val="24"/>
          <w:szCs w:val="24"/>
        </w:rPr>
        <w:t>.</w:t>
      </w:r>
    </w:p>
    <w:p w:rsidR="00343FD7" w:rsidRPr="00CE7C0C" w:rsidRDefault="00343FD7" w:rsidP="00B11373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E7C0C">
        <w:rPr>
          <w:rFonts w:ascii="Times New Roman" w:hAnsi="Times New Roman"/>
          <w:sz w:val="24"/>
          <w:szCs w:val="24"/>
        </w:rPr>
        <w:t>6.4. Соглашение распространяется на работодателя и  работников</w:t>
      </w:r>
      <w:r>
        <w:rPr>
          <w:rFonts w:ascii="Times New Roman" w:hAnsi="Times New Roman"/>
          <w:sz w:val="24"/>
          <w:szCs w:val="24"/>
        </w:rPr>
        <w:t xml:space="preserve"> образовательной организации.</w:t>
      </w:r>
    </w:p>
    <w:p w:rsidR="00343FD7" w:rsidRPr="00CE7C0C" w:rsidRDefault="00343FD7" w:rsidP="00B11373">
      <w:pPr>
        <w:pStyle w:val="NoSpacing1"/>
        <w:pageBreakBefore/>
        <w:jc w:val="right"/>
        <w:rPr>
          <w:rFonts w:ascii="Times New Roman" w:hAnsi="Times New Roman"/>
          <w:b/>
          <w:sz w:val="20"/>
          <w:szCs w:val="20"/>
        </w:rPr>
      </w:pPr>
      <w:r w:rsidRPr="00CE7C0C">
        <w:rPr>
          <w:rFonts w:ascii="Times New Roman" w:hAnsi="Times New Roman"/>
          <w:b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b/>
          <w:sz w:val="20"/>
          <w:szCs w:val="20"/>
        </w:rPr>
        <w:t>1</w:t>
      </w:r>
    </w:p>
    <w:p w:rsidR="00343FD7" w:rsidRPr="00CE7C0C" w:rsidRDefault="00343FD7" w:rsidP="00B11373">
      <w:pPr>
        <w:pStyle w:val="NoSpacing1"/>
        <w:jc w:val="right"/>
        <w:rPr>
          <w:rFonts w:ascii="Times New Roman" w:hAnsi="Times New Roman"/>
          <w:sz w:val="20"/>
          <w:szCs w:val="20"/>
        </w:rPr>
      </w:pPr>
      <w:r w:rsidRPr="00CE7C0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к Соглашению по охране труда </w:t>
      </w:r>
    </w:p>
    <w:p w:rsidR="00343FD7" w:rsidRPr="00CE7C0C" w:rsidRDefault="00343FD7" w:rsidP="00B11373">
      <w:pPr>
        <w:pStyle w:val="NoSpacing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МБДОУ </w:t>
      </w:r>
      <w:r w:rsidR="00E41D82">
        <w:rPr>
          <w:rFonts w:ascii="Times New Roman" w:hAnsi="Times New Roman"/>
          <w:sz w:val="20"/>
          <w:szCs w:val="20"/>
        </w:rPr>
        <w:t>д/с «Солнышко» с.Бурен-Хем</w:t>
      </w:r>
    </w:p>
    <w:p w:rsidR="00343FD7" w:rsidRPr="00CE7C0C" w:rsidRDefault="00343FD7" w:rsidP="00B11373">
      <w:pPr>
        <w:pStyle w:val="NoSpacing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2020 </w:t>
      </w:r>
      <w:r w:rsidRPr="00CE7C0C">
        <w:rPr>
          <w:rFonts w:ascii="Times New Roman" w:hAnsi="Times New Roman"/>
          <w:sz w:val="20"/>
          <w:szCs w:val="20"/>
        </w:rPr>
        <w:t>-20</w:t>
      </w:r>
      <w:r>
        <w:rPr>
          <w:rFonts w:ascii="Times New Roman" w:hAnsi="Times New Roman"/>
          <w:sz w:val="20"/>
          <w:szCs w:val="20"/>
        </w:rPr>
        <w:t>23</w:t>
      </w:r>
      <w:r w:rsidRPr="00CE7C0C">
        <w:rPr>
          <w:rFonts w:ascii="Times New Roman" w:hAnsi="Times New Roman"/>
          <w:sz w:val="20"/>
          <w:szCs w:val="20"/>
        </w:rPr>
        <w:t xml:space="preserve">г.г.                                                     </w:t>
      </w:r>
    </w:p>
    <w:p w:rsidR="00343FD7" w:rsidRPr="00CE7C0C" w:rsidRDefault="00343FD7" w:rsidP="00B11373">
      <w:pPr>
        <w:pStyle w:val="NoSpacing1"/>
        <w:jc w:val="right"/>
        <w:rPr>
          <w:rFonts w:ascii="Times New Roman" w:hAnsi="Times New Roman"/>
          <w:sz w:val="20"/>
          <w:szCs w:val="20"/>
        </w:rPr>
      </w:pPr>
    </w:p>
    <w:p w:rsidR="00343FD7" w:rsidRDefault="00343FD7" w:rsidP="00B11373">
      <w:pPr>
        <w:pStyle w:val="NoSpacing1"/>
        <w:jc w:val="center"/>
        <w:rPr>
          <w:rFonts w:ascii="Times New Roman" w:hAnsi="Times New Roman"/>
          <w:b/>
          <w:sz w:val="28"/>
          <w:szCs w:val="28"/>
        </w:rPr>
      </w:pPr>
    </w:p>
    <w:p w:rsidR="00343FD7" w:rsidRPr="006250F9" w:rsidRDefault="00343FD7" w:rsidP="00B11373">
      <w:pPr>
        <w:pStyle w:val="NoSpacing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250F9">
        <w:rPr>
          <w:rFonts w:ascii="Times New Roman" w:hAnsi="Times New Roman"/>
          <w:b/>
          <w:sz w:val="28"/>
          <w:szCs w:val="28"/>
        </w:rPr>
        <w:t xml:space="preserve">Перечень должностей, профессий </w:t>
      </w:r>
    </w:p>
    <w:p w:rsidR="00343FD7" w:rsidRPr="006250F9" w:rsidRDefault="00343FD7" w:rsidP="00793C60">
      <w:pPr>
        <w:pStyle w:val="NoSpacing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250F9">
        <w:rPr>
          <w:rFonts w:ascii="Times New Roman" w:hAnsi="Times New Roman"/>
          <w:b/>
          <w:sz w:val="28"/>
          <w:szCs w:val="28"/>
        </w:rPr>
        <w:t>компенсационных выплат за вредные условия труда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068"/>
        <w:gridCol w:w="2907"/>
        <w:gridCol w:w="1458"/>
        <w:gridCol w:w="2164"/>
      </w:tblGrid>
      <w:tr w:rsidR="00343FD7" w:rsidRPr="00910358" w:rsidTr="00E41D82">
        <w:trPr>
          <w:trHeight w:val="817"/>
          <w:jc w:val="center"/>
        </w:trPr>
        <w:tc>
          <w:tcPr>
            <w:tcW w:w="540" w:type="dxa"/>
          </w:tcPr>
          <w:p w:rsidR="00343FD7" w:rsidRPr="006250F9" w:rsidRDefault="00343FD7" w:rsidP="00B24BAD">
            <w:pPr>
              <w:pStyle w:val="NoSpacing1"/>
              <w:jc w:val="center"/>
              <w:rPr>
                <w:rFonts w:ascii="Times New Roman" w:hAnsi="Times New Roman"/>
                <w:b/>
              </w:rPr>
            </w:pPr>
            <w:r w:rsidRPr="006250F9">
              <w:rPr>
                <w:rFonts w:ascii="Times New Roman" w:hAnsi="Times New Roman"/>
                <w:b/>
              </w:rPr>
              <w:t>№</w:t>
            </w:r>
          </w:p>
          <w:p w:rsidR="00343FD7" w:rsidRPr="006250F9" w:rsidRDefault="00343FD7" w:rsidP="00B24BAD">
            <w:pPr>
              <w:pStyle w:val="NoSpacing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68" w:type="dxa"/>
          </w:tcPr>
          <w:p w:rsidR="00343FD7" w:rsidRPr="006250F9" w:rsidRDefault="00343FD7" w:rsidP="00B24BAD">
            <w:pPr>
              <w:pStyle w:val="NoSpacing1"/>
              <w:jc w:val="center"/>
              <w:rPr>
                <w:rFonts w:ascii="Times New Roman" w:hAnsi="Times New Roman"/>
                <w:b/>
              </w:rPr>
            </w:pPr>
            <w:r w:rsidRPr="006250F9">
              <w:rPr>
                <w:rFonts w:ascii="Times New Roman" w:hAnsi="Times New Roman"/>
                <w:b/>
              </w:rPr>
              <w:t>Наименование должностей</w:t>
            </w:r>
          </w:p>
        </w:tc>
        <w:tc>
          <w:tcPr>
            <w:tcW w:w="2907" w:type="dxa"/>
          </w:tcPr>
          <w:p w:rsidR="00343FD7" w:rsidRPr="006250F9" w:rsidRDefault="00343FD7" w:rsidP="00B24BAD">
            <w:pPr>
              <w:pStyle w:val="NoSpacing1"/>
              <w:jc w:val="center"/>
              <w:rPr>
                <w:rFonts w:ascii="Times New Roman" w:hAnsi="Times New Roman"/>
                <w:b/>
              </w:rPr>
            </w:pPr>
            <w:r w:rsidRPr="006250F9">
              <w:rPr>
                <w:rFonts w:ascii="Times New Roman" w:hAnsi="Times New Roman"/>
                <w:b/>
              </w:rPr>
              <w:t>Наименование вредного и опасного фактора производственной среды и трудового процесса</w:t>
            </w:r>
          </w:p>
        </w:tc>
        <w:tc>
          <w:tcPr>
            <w:tcW w:w="1458" w:type="dxa"/>
          </w:tcPr>
          <w:p w:rsidR="00910358" w:rsidRPr="00910358" w:rsidRDefault="00910358" w:rsidP="00910358">
            <w:pPr>
              <w:pStyle w:val="afb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358">
              <w:rPr>
                <w:rFonts w:ascii="Times New Roman" w:hAnsi="Times New Roman"/>
                <w:b/>
                <w:bCs/>
                <w:sz w:val="20"/>
                <w:szCs w:val="20"/>
              </w:rPr>
              <w:t>Размер</w:t>
            </w:r>
          </w:p>
          <w:p w:rsidR="00910358" w:rsidRPr="00910358" w:rsidRDefault="00910358" w:rsidP="00910358">
            <w:pPr>
              <w:pStyle w:val="afb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358">
              <w:rPr>
                <w:rFonts w:ascii="Times New Roman" w:hAnsi="Times New Roman"/>
                <w:b/>
                <w:bCs/>
                <w:sz w:val="20"/>
                <w:szCs w:val="20"/>
              </w:rPr>
              <w:t>доплат в %</w:t>
            </w:r>
          </w:p>
          <w:p w:rsidR="00910358" w:rsidRPr="00910358" w:rsidRDefault="00910358" w:rsidP="00910358">
            <w:pPr>
              <w:pStyle w:val="afb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358">
              <w:rPr>
                <w:rFonts w:ascii="Times New Roman" w:hAnsi="Times New Roman"/>
                <w:b/>
                <w:bCs/>
                <w:sz w:val="20"/>
                <w:szCs w:val="20"/>
              </w:rPr>
              <w:t>к ставкам</w:t>
            </w:r>
          </w:p>
          <w:p w:rsidR="00343FD7" w:rsidRPr="006250F9" w:rsidRDefault="00910358" w:rsidP="00910358">
            <w:pPr>
              <w:pStyle w:val="NoSpacing1"/>
              <w:jc w:val="center"/>
              <w:rPr>
                <w:rFonts w:ascii="Times New Roman" w:hAnsi="Times New Roman"/>
                <w:b/>
              </w:rPr>
            </w:pPr>
            <w:r w:rsidRPr="00910358">
              <w:rPr>
                <w:rFonts w:ascii="Times New Roman" w:hAnsi="Times New Roman"/>
                <w:b/>
                <w:bCs/>
                <w:sz w:val="20"/>
                <w:szCs w:val="20"/>
              </w:rPr>
              <w:t>(окладу)</w:t>
            </w:r>
          </w:p>
        </w:tc>
        <w:tc>
          <w:tcPr>
            <w:tcW w:w="2164" w:type="dxa"/>
          </w:tcPr>
          <w:p w:rsidR="00343FD7" w:rsidRPr="00910358" w:rsidRDefault="00910358" w:rsidP="00B24BAD">
            <w:pPr>
              <w:pStyle w:val="NoSpacing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358">
              <w:rPr>
                <w:rFonts w:ascii="Times New Roman" w:hAnsi="Times New Roman"/>
                <w:b/>
                <w:bCs/>
                <w:sz w:val="20"/>
                <w:szCs w:val="20"/>
              </w:rPr>
              <w:t>Продолжительность дополнительного отпуска в календарных днях</w:t>
            </w:r>
          </w:p>
        </w:tc>
      </w:tr>
      <w:tr w:rsidR="00343FD7" w:rsidRPr="006250F9" w:rsidTr="00E41D82">
        <w:trPr>
          <w:trHeight w:val="429"/>
          <w:jc w:val="center"/>
        </w:trPr>
        <w:tc>
          <w:tcPr>
            <w:tcW w:w="540" w:type="dxa"/>
          </w:tcPr>
          <w:p w:rsidR="00343FD7" w:rsidRPr="006250F9" w:rsidRDefault="00343FD7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68" w:type="dxa"/>
          </w:tcPr>
          <w:p w:rsidR="00343FD7" w:rsidRPr="006250F9" w:rsidRDefault="00343FD7" w:rsidP="00B24BAD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2907" w:type="dxa"/>
          </w:tcPr>
          <w:p w:rsidR="00343FD7" w:rsidRPr="006250F9" w:rsidRDefault="00343FD7" w:rsidP="00B24BA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Микроклимат</w:t>
            </w:r>
          </w:p>
        </w:tc>
        <w:tc>
          <w:tcPr>
            <w:tcW w:w="1458" w:type="dxa"/>
          </w:tcPr>
          <w:p w:rsidR="00343FD7" w:rsidRPr="006250F9" w:rsidRDefault="00E41D82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64" w:type="dxa"/>
          </w:tcPr>
          <w:p w:rsidR="00343FD7" w:rsidRPr="00A53514" w:rsidRDefault="00910358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color w:val="4F81BD"/>
                <w:sz w:val="24"/>
                <w:szCs w:val="24"/>
              </w:rPr>
            </w:pPr>
            <w:r w:rsidRPr="00A53514">
              <w:rPr>
                <w:rFonts w:ascii="Times New Roman" w:hAnsi="Times New Roman"/>
                <w:color w:val="4F81BD"/>
                <w:sz w:val="24"/>
                <w:szCs w:val="24"/>
              </w:rPr>
              <w:t>7</w:t>
            </w:r>
          </w:p>
        </w:tc>
      </w:tr>
      <w:tr w:rsidR="00343FD7" w:rsidRPr="006250F9" w:rsidTr="00E41D82">
        <w:trPr>
          <w:trHeight w:val="429"/>
          <w:jc w:val="center"/>
        </w:trPr>
        <w:tc>
          <w:tcPr>
            <w:tcW w:w="540" w:type="dxa"/>
          </w:tcPr>
          <w:p w:rsidR="00343FD7" w:rsidRPr="006250F9" w:rsidRDefault="00343FD7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68" w:type="dxa"/>
          </w:tcPr>
          <w:p w:rsidR="00343FD7" w:rsidRPr="006250F9" w:rsidRDefault="00E41D82" w:rsidP="00B24BAD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2907" w:type="dxa"/>
          </w:tcPr>
          <w:p w:rsidR="00343FD7" w:rsidRPr="006250F9" w:rsidRDefault="00343FD7" w:rsidP="00B24BA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Микроклимат</w:t>
            </w:r>
          </w:p>
        </w:tc>
        <w:tc>
          <w:tcPr>
            <w:tcW w:w="1458" w:type="dxa"/>
          </w:tcPr>
          <w:p w:rsidR="00343FD7" w:rsidRPr="006250F9" w:rsidRDefault="00E41D82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64" w:type="dxa"/>
          </w:tcPr>
          <w:p w:rsidR="00343FD7" w:rsidRPr="00A53514" w:rsidRDefault="00910358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color w:val="4F81BD"/>
                <w:sz w:val="24"/>
                <w:szCs w:val="24"/>
              </w:rPr>
            </w:pPr>
            <w:r w:rsidRPr="00A53514">
              <w:rPr>
                <w:rFonts w:ascii="Times New Roman" w:hAnsi="Times New Roman"/>
                <w:color w:val="4F81BD"/>
                <w:sz w:val="24"/>
                <w:szCs w:val="24"/>
              </w:rPr>
              <w:t>7</w:t>
            </w:r>
          </w:p>
        </w:tc>
      </w:tr>
      <w:tr w:rsidR="00343FD7" w:rsidRPr="006250F9" w:rsidTr="00E41D82">
        <w:trPr>
          <w:trHeight w:val="429"/>
          <w:jc w:val="center"/>
        </w:trPr>
        <w:tc>
          <w:tcPr>
            <w:tcW w:w="540" w:type="dxa"/>
          </w:tcPr>
          <w:p w:rsidR="00343FD7" w:rsidRPr="006250F9" w:rsidRDefault="00343FD7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68" w:type="dxa"/>
          </w:tcPr>
          <w:p w:rsidR="00343FD7" w:rsidRPr="006250F9" w:rsidRDefault="00343FD7" w:rsidP="00B24BAD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Машинист по стирке белья и ремонту спецодежды</w:t>
            </w:r>
          </w:p>
        </w:tc>
        <w:tc>
          <w:tcPr>
            <w:tcW w:w="2907" w:type="dxa"/>
          </w:tcPr>
          <w:p w:rsidR="00343FD7" w:rsidRPr="006250F9" w:rsidRDefault="00343FD7" w:rsidP="00B24BA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Микроклимат</w:t>
            </w:r>
          </w:p>
        </w:tc>
        <w:tc>
          <w:tcPr>
            <w:tcW w:w="1458" w:type="dxa"/>
          </w:tcPr>
          <w:p w:rsidR="00343FD7" w:rsidRPr="006250F9" w:rsidRDefault="00E41D82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64" w:type="dxa"/>
          </w:tcPr>
          <w:p w:rsidR="00343FD7" w:rsidRPr="00A53514" w:rsidRDefault="00910358" w:rsidP="000A37A9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color w:val="4F81BD"/>
                <w:sz w:val="24"/>
                <w:szCs w:val="24"/>
              </w:rPr>
            </w:pPr>
            <w:r w:rsidRPr="00A53514">
              <w:rPr>
                <w:rFonts w:ascii="Times New Roman" w:hAnsi="Times New Roman"/>
                <w:color w:val="4F81BD"/>
                <w:sz w:val="24"/>
                <w:szCs w:val="24"/>
              </w:rPr>
              <w:t>7</w:t>
            </w:r>
          </w:p>
        </w:tc>
      </w:tr>
      <w:tr w:rsidR="00343FD7" w:rsidRPr="006250F9" w:rsidTr="00E41D82">
        <w:trPr>
          <w:trHeight w:val="439"/>
          <w:jc w:val="center"/>
        </w:trPr>
        <w:tc>
          <w:tcPr>
            <w:tcW w:w="540" w:type="dxa"/>
          </w:tcPr>
          <w:p w:rsidR="00343FD7" w:rsidRPr="006250F9" w:rsidRDefault="00343FD7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68" w:type="dxa"/>
          </w:tcPr>
          <w:p w:rsidR="00343FD7" w:rsidRPr="006250F9" w:rsidRDefault="00E41D82" w:rsidP="00B24BAD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 по содержанию санитарного состояния здания</w:t>
            </w:r>
          </w:p>
        </w:tc>
        <w:tc>
          <w:tcPr>
            <w:tcW w:w="2907" w:type="dxa"/>
          </w:tcPr>
          <w:p w:rsidR="00343FD7" w:rsidRPr="006250F9" w:rsidRDefault="00343FD7" w:rsidP="00B24BA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Тяжесть трудового процесса</w:t>
            </w:r>
          </w:p>
        </w:tc>
        <w:tc>
          <w:tcPr>
            <w:tcW w:w="1458" w:type="dxa"/>
          </w:tcPr>
          <w:p w:rsidR="00343FD7" w:rsidRPr="006250F9" w:rsidRDefault="00343FD7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64" w:type="dxa"/>
          </w:tcPr>
          <w:p w:rsidR="00343FD7" w:rsidRPr="00A53514" w:rsidRDefault="00E41D82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color w:val="4F81BD"/>
                <w:sz w:val="24"/>
                <w:szCs w:val="24"/>
              </w:rPr>
            </w:pPr>
            <w:r>
              <w:rPr>
                <w:rFonts w:ascii="Times New Roman" w:hAnsi="Times New Roman"/>
                <w:color w:val="4F81BD"/>
                <w:sz w:val="24"/>
                <w:szCs w:val="24"/>
              </w:rPr>
              <w:t>-</w:t>
            </w:r>
          </w:p>
        </w:tc>
      </w:tr>
      <w:tr w:rsidR="00343FD7" w:rsidRPr="006250F9" w:rsidTr="00E41D82">
        <w:trPr>
          <w:trHeight w:val="431"/>
          <w:jc w:val="center"/>
        </w:trPr>
        <w:tc>
          <w:tcPr>
            <w:tcW w:w="540" w:type="dxa"/>
          </w:tcPr>
          <w:p w:rsidR="00343FD7" w:rsidRPr="006250F9" w:rsidRDefault="00343FD7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68" w:type="dxa"/>
          </w:tcPr>
          <w:p w:rsidR="00343FD7" w:rsidRPr="006250F9" w:rsidRDefault="00E41D82" w:rsidP="00B24BAD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2907" w:type="dxa"/>
          </w:tcPr>
          <w:p w:rsidR="00343FD7" w:rsidRPr="006250F9" w:rsidRDefault="00343FD7" w:rsidP="00B24BA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Тяжесть трудового процесса</w:t>
            </w:r>
          </w:p>
        </w:tc>
        <w:tc>
          <w:tcPr>
            <w:tcW w:w="1458" w:type="dxa"/>
          </w:tcPr>
          <w:p w:rsidR="00343FD7" w:rsidRPr="006250F9" w:rsidRDefault="00343FD7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64" w:type="dxa"/>
          </w:tcPr>
          <w:p w:rsidR="00343FD7" w:rsidRPr="006250F9" w:rsidRDefault="00343FD7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3FD7" w:rsidRPr="006250F9" w:rsidTr="00E41D82">
        <w:trPr>
          <w:trHeight w:val="701"/>
          <w:jc w:val="center"/>
        </w:trPr>
        <w:tc>
          <w:tcPr>
            <w:tcW w:w="540" w:type="dxa"/>
          </w:tcPr>
          <w:p w:rsidR="00343FD7" w:rsidRPr="006250F9" w:rsidRDefault="00343FD7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68" w:type="dxa"/>
          </w:tcPr>
          <w:p w:rsidR="00343FD7" w:rsidRPr="006250F9" w:rsidRDefault="00343FD7" w:rsidP="00B24BAD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07" w:type="dxa"/>
          </w:tcPr>
          <w:p w:rsidR="00343FD7" w:rsidRPr="006250F9" w:rsidRDefault="00343FD7" w:rsidP="00B24BA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Напряженность трудового процесса</w:t>
            </w:r>
          </w:p>
        </w:tc>
        <w:tc>
          <w:tcPr>
            <w:tcW w:w="1458" w:type="dxa"/>
          </w:tcPr>
          <w:p w:rsidR="00343FD7" w:rsidRPr="006250F9" w:rsidRDefault="00D53C55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64" w:type="dxa"/>
          </w:tcPr>
          <w:p w:rsidR="00343FD7" w:rsidRPr="006250F9" w:rsidRDefault="00343FD7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3C55" w:rsidRPr="006250F9" w:rsidTr="00E41D82">
        <w:trPr>
          <w:trHeight w:val="648"/>
          <w:jc w:val="center"/>
        </w:trPr>
        <w:tc>
          <w:tcPr>
            <w:tcW w:w="540" w:type="dxa"/>
          </w:tcPr>
          <w:p w:rsidR="00D53C55" w:rsidRPr="006250F9" w:rsidRDefault="00D53C55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68" w:type="dxa"/>
          </w:tcPr>
          <w:p w:rsidR="00D53C55" w:rsidRPr="006250F9" w:rsidRDefault="00D53C55" w:rsidP="00B24BAD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907" w:type="dxa"/>
          </w:tcPr>
          <w:p w:rsidR="00D53C55" w:rsidRPr="006250F9" w:rsidRDefault="00D53C55" w:rsidP="00B24BA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Напряженность трудового процесса</w:t>
            </w:r>
          </w:p>
        </w:tc>
        <w:tc>
          <w:tcPr>
            <w:tcW w:w="1458" w:type="dxa"/>
          </w:tcPr>
          <w:p w:rsidR="00D53C55" w:rsidRDefault="00D53C55" w:rsidP="00D53C55">
            <w:pPr>
              <w:jc w:val="center"/>
            </w:pPr>
            <w:r w:rsidRPr="00983E40">
              <w:t>12</w:t>
            </w:r>
          </w:p>
        </w:tc>
        <w:tc>
          <w:tcPr>
            <w:tcW w:w="2164" w:type="dxa"/>
          </w:tcPr>
          <w:p w:rsidR="00D53C55" w:rsidRPr="006250F9" w:rsidRDefault="00D53C55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3C55" w:rsidRPr="006250F9" w:rsidTr="00E41D82">
        <w:trPr>
          <w:trHeight w:val="648"/>
          <w:jc w:val="center"/>
        </w:trPr>
        <w:tc>
          <w:tcPr>
            <w:tcW w:w="540" w:type="dxa"/>
          </w:tcPr>
          <w:p w:rsidR="00D53C55" w:rsidRPr="006250F9" w:rsidRDefault="00D53C55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68" w:type="dxa"/>
          </w:tcPr>
          <w:p w:rsidR="00D53C55" w:rsidRPr="006250F9" w:rsidRDefault="00D53C55" w:rsidP="00B24BAD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Инструктор по ФИЗО</w:t>
            </w:r>
          </w:p>
        </w:tc>
        <w:tc>
          <w:tcPr>
            <w:tcW w:w="2907" w:type="dxa"/>
          </w:tcPr>
          <w:p w:rsidR="00D53C55" w:rsidRPr="006250F9" w:rsidRDefault="00D53C55" w:rsidP="00B24BA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F9">
              <w:rPr>
                <w:rFonts w:ascii="Times New Roman" w:hAnsi="Times New Roman"/>
                <w:sz w:val="24"/>
                <w:szCs w:val="24"/>
              </w:rPr>
              <w:t>Напряженность трудового процесса</w:t>
            </w:r>
          </w:p>
        </w:tc>
        <w:tc>
          <w:tcPr>
            <w:tcW w:w="1458" w:type="dxa"/>
          </w:tcPr>
          <w:p w:rsidR="00D53C55" w:rsidRDefault="00D53C55" w:rsidP="00D53C55">
            <w:pPr>
              <w:jc w:val="center"/>
            </w:pPr>
            <w:r w:rsidRPr="00983E40">
              <w:t>12</w:t>
            </w:r>
          </w:p>
        </w:tc>
        <w:tc>
          <w:tcPr>
            <w:tcW w:w="2164" w:type="dxa"/>
          </w:tcPr>
          <w:p w:rsidR="00D53C55" w:rsidRPr="006250F9" w:rsidRDefault="00D53C55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D82" w:rsidRPr="006250F9" w:rsidTr="00E41D82">
        <w:trPr>
          <w:trHeight w:val="648"/>
          <w:jc w:val="center"/>
        </w:trPr>
        <w:tc>
          <w:tcPr>
            <w:tcW w:w="540" w:type="dxa"/>
          </w:tcPr>
          <w:p w:rsidR="00E41D82" w:rsidRPr="006250F9" w:rsidRDefault="00E41D82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68" w:type="dxa"/>
          </w:tcPr>
          <w:p w:rsidR="00E41D82" w:rsidRPr="006250F9" w:rsidRDefault="00E41D82" w:rsidP="00B24BAD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Машинист котельной</w:t>
            </w:r>
          </w:p>
        </w:tc>
        <w:tc>
          <w:tcPr>
            <w:tcW w:w="2907" w:type="dxa"/>
          </w:tcPr>
          <w:p w:rsidR="00E41D82" w:rsidRPr="006250F9" w:rsidRDefault="00E41D82" w:rsidP="00B24BA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Микроклимат, тяжесть трудового процесса</w:t>
            </w:r>
          </w:p>
        </w:tc>
        <w:tc>
          <w:tcPr>
            <w:tcW w:w="1458" w:type="dxa"/>
          </w:tcPr>
          <w:p w:rsidR="00E41D82" w:rsidRDefault="00E41D82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64" w:type="dxa"/>
          </w:tcPr>
          <w:p w:rsidR="00E41D82" w:rsidRDefault="00E41D82" w:rsidP="00B24BAD">
            <w:pPr>
              <w:pStyle w:val="NoSpacing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343FD7" w:rsidRPr="00BA0DF1" w:rsidRDefault="00343FD7" w:rsidP="00B11373">
      <w:pPr>
        <w:pStyle w:val="NoSpacing1"/>
        <w:pageBreakBefore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Приложение № 2</w:t>
      </w:r>
    </w:p>
    <w:p w:rsidR="00343FD7" w:rsidRPr="00CE7C0C" w:rsidRDefault="00343FD7" w:rsidP="00B11373">
      <w:pPr>
        <w:pStyle w:val="NoSpacing1"/>
        <w:jc w:val="right"/>
        <w:rPr>
          <w:rFonts w:ascii="Times New Roman" w:hAnsi="Times New Roman"/>
          <w:sz w:val="20"/>
          <w:szCs w:val="20"/>
        </w:rPr>
      </w:pPr>
      <w:r w:rsidRPr="00CE7C0C">
        <w:rPr>
          <w:rFonts w:ascii="Times New Roman" w:hAnsi="Times New Roman"/>
          <w:sz w:val="20"/>
          <w:szCs w:val="20"/>
        </w:rPr>
        <w:t xml:space="preserve">           к Соглашению по охране труда </w:t>
      </w:r>
    </w:p>
    <w:p w:rsidR="00343FD7" w:rsidRPr="00CE7C0C" w:rsidRDefault="00343FD7" w:rsidP="00B11373">
      <w:pPr>
        <w:pStyle w:val="NoSpacing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МБДОУ </w:t>
      </w:r>
      <w:r w:rsidR="00E41D82">
        <w:rPr>
          <w:rFonts w:ascii="Times New Roman" w:hAnsi="Times New Roman"/>
          <w:sz w:val="20"/>
          <w:szCs w:val="20"/>
        </w:rPr>
        <w:t>д/с «Солнышко» с.Бурен-Хем</w:t>
      </w:r>
    </w:p>
    <w:p w:rsidR="00343FD7" w:rsidRPr="00CE7C0C" w:rsidRDefault="00343FD7" w:rsidP="00B11373">
      <w:pPr>
        <w:pStyle w:val="NoSpacing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2020 </w:t>
      </w:r>
      <w:r w:rsidRPr="00CE7C0C">
        <w:rPr>
          <w:rFonts w:ascii="Times New Roman" w:hAnsi="Times New Roman"/>
          <w:sz w:val="20"/>
          <w:szCs w:val="20"/>
        </w:rPr>
        <w:t>-20</w:t>
      </w:r>
      <w:r>
        <w:rPr>
          <w:rFonts w:ascii="Times New Roman" w:hAnsi="Times New Roman"/>
          <w:sz w:val="20"/>
          <w:szCs w:val="20"/>
        </w:rPr>
        <w:t>23</w:t>
      </w:r>
      <w:r w:rsidR="00910358" w:rsidRPr="00CE7C0C">
        <w:rPr>
          <w:rFonts w:ascii="Times New Roman" w:hAnsi="Times New Roman"/>
          <w:sz w:val="20"/>
          <w:szCs w:val="20"/>
        </w:rPr>
        <w:t>гг.</w:t>
      </w:r>
    </w:p>
    <w:p w:rsidR="00343FD7" w:rsidRDefault="00343FD7" w:rsidP="00B11373">
      <w:pPr>
        <w:pStyle w:val="NoSpacing1"/>
        <w:rPr>
          <w:rFonts w:ascii="Times New Roman" w:hAnsi="Times New Roman"/>
          <w:sz w:val="24"/>
          <w:szCs w:val="24"/>
        </w:rPr>
      </w:pPr>
    </w:p>
    <w:p w:rsidR="00343FD7" w:rsidRPr="00C83AF2" w:rsidRDefault="00343FD7" w:rsidP="00B1137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AF2">
        <w:rPr>
          <w:rFonts w:ascii="Times New Roman" w:hAnsi="Times New Roman" w:cs="Times New Roman"/>
          <w:sz w:val="24"/>
          <w:szCs w:val="24"/>
        </w:rPr>
        <w:t xml:space="preserve">Список должностей, профессий, </w:t>
      </w:r>
    </w:p>
    <w:p w:rsidR="00343FD7" w:rsidRPr="00C83AF2" w:rsidRDefault="00343FD7" w:rsidP="00B1137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AF2">
        <w:rPr>
          <w:rFonts w:ascii="Times New Roman" w:hAnsi="Times New Roman" w:cs="Times New Roman"/>
          <w:sz w:val="24"/>
          <w:szCs w:val="24"/>
        </w:rPr>
        <w:t>дающей право на досрочное назначение трудовой пенсии</w:t>
      </w:r>
    </w:p>
    <w:p w:rsidR="00343FD7" w:rsidRPr="00C83AF2" w:rsidRDefault="00343FD7" w:rsidP="00B1137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46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5"/>
        <w:gridCol w:w="3919"/>
        <w:gridCol w:w="4997"/>
      </w:tblGrid>
      <w:tr w:rsidR="00343FD7" w:rsidRPr="00C83AF2" w:rsidTr="002E656A">
        <w:trPr>
          <w:trHeight w:val="295"/>
          <w:jc w:val="center"/>
        </w:trPr>
        <w:tc>
          <w:tcPr>
            <w:tcW w:w="485" w:type="dxa"/>
          </w:tcPr>
          <w:p w:rsidR="00343FD7" w:rsidRPr="00C83AF2" w:rsidRDefault="00343FD7" w:rsidP="00B24BA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19" w:type="dxa"/>
          </w:tcPr>
          <w:p w:rsidR="00343FD7" w:rsidRPr="00C83AF2" w:rsidRDefault="00343FD7" w:rsidP="00B24BA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F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997" w:type="dxa"/>
          </w:tcPr>
          <w:p w:rsidR="00343FD7" w:rsidRPr="00C83AF2" w:rsidRDefault="00343FD7" w:rsidP="00B24BA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F2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F63790" w:rsidRPr="00C83AF2" w:rsidTr="002E656A">
        <w:trPr>
          <w:jc w:val="center"/>
        </w:trPr>
        <w:tc>
          <w:tcPr>
            <w:tcW w:w="485" w:type="dxa"/>
          </w:tcPr>
          <w:p w:rsidR="00F63790" w:rsidRPr="00C83AF2" w:rsidRDefault="00F63790" w:rsidP="00B24BAD">
            <w:pPr>
              <w:spacing w:line="360" w:lineRule="auto"/>
            </w:pPr>
            <w:r w:rsidRPr="00C83AF2">
              <w:t>1.</w:t>
            </w:r>
          </w:p>
        </w:tc>
        <w:tc>
          <w:tcPr>
            <w:tcW w:w="3919" w:type="dxa"/>
          </w:tcPr>
          <w:p w:rsidR="00F63790" w:rsidRPr="00C83AF2" w:rsidRDefault="00F63790" w:rsidP="00B24BAD">
            <w:pPr>
              <w:spacing w:line="360" w:lineRule="auto"/>
              <w:rPr>
                <w:color w:val="000000"/>
              </w:rPr>
            </w:pPr>
            <w:r w:rsidRPr="00C83AF2">
              <w:t>Воспитатель</w:t>
            </w:r>
          </w:p>
        </w:tc>
        <w:tc>
          <w:tcPr>
            <w:tcW w:w="4997" w:type="dxa"/>
            <w:vMerge w:val="restart"/>
          </w:tcPr>
          <w:p w:rsidR="00F63790" w:rsidRPr="00C83AF2" w:rsidRDefault="00F63790" w:rsidP="00B24BAD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F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 Правительства Российской Федерации от 29 октября 2002 года № 781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</w:t>
            </w:r>
          </w:p>
        </w:tc>
      </w:tr>
      <w:tr w:rsidR="00F63790" w:rsidRPr="00BA0DF1" w:rsidTr="002E656A">
        <w:trPr>
          <w:jc w:val="center"/>
        </w:trPr>
        <w:tc>
          <w:tcPr>
            <w:tcW w:w="485" w:type="dxa"/>
          </w:tcPr>
          <w:p w:rsidR="00F63790" w:rsidRPr="00C83AF2" w:rsidRDefault="00F63790" w:rsidP="00B24BAD">
            <w:pPr>
              <w:spacing w:line="360" w:lineRule="auto"/>
            </w:pPr>
            <w:r w:rsidRPr="00C83AF2">
              <w:t>2.</w:t>
            </w:r>
          </w:p>
        </w:tc>
        <w:tc>
          <w:tcPr>
            <w:tcW w:w="3919" w:type="dxa"/>
          </w:tcPr>
          <w:p w:rsidR="00F63790" w:rsidRPr="00C83AF2" w:rsidRDefault="00F63790" w:rsidP="00B24BAD">
            <w:pPr>
              <w:spacing w:line="360" w:lineRule="auto"/>
              <w:rPr>
                <w:color w:val="000000"/>
              </w:rPr>
            </w:pPr>
            <w:r w:rsidRPr="00C83AF2">
              <w:t>Старший воспитатель</w:t>
            </w:r>
          </w:p>
        </w:tc>
        <w:tc>
          <w:tcPr>
            <w:tcW w:w="4997" w:type="dxa"/>
            <w:vMerge/>
          </w:tcPr>
          <w:p w:rsidR="00F63790" w:rsidRPr="00B357CE" w:rsidRDefault="00F63790" w:rsidP="00B24BAD">
            <w:pPr>
              <w:pStyle w:val="ConsPlusTitle"/>
              <w:widowControl/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63790" w:rsidRPr="00BA0DF1" w:rsidTr="002E656A">
        <w:trPr>
          <w:jc w:val="center"/>
        </w:trPr>
        <w:tc>
          <w:tcPr>
            <w:tcW w:w="485" w:type="dxa"/>
          </w:tcPr>
          <w:p w:rsidR="00F63790" w:rsidRPr="00C83AF2" w:rsidRDefault="00F63790" w:rsidP="00B24BAD">
            <w:pPr>
              <w:spacing w:line="360" w:lineRule="auto"/>
            </w:pPr>
            <w:r w:rsidRPr="00C83AF2">
              <w:t>3.</w:t>
            </w:r>
          </w:p>
        </w:tc>
        <w:tc>
          <w:tcPr>
            <w:tcW w:w="3919" w:type="dxa"/>
          </w:tcPr>
          <w:p w:rsidR="00F63790" w:rsidRPr="00C83AF2" w:rsidRDefault="00F63790" w:rsidP="00B24BAD">
            <w:pPr>
              <w:spacing w:line="360" w:lineRule="auto"/>
            </w:pPr>
            <w:r w:rsidRPr="00C83AF2">
              <w:t>Учитель-логопед</w:t>
            </w:r>
          </w:p>
        </w:tc>
        <w:tc>
          <w:tcPr>
            <w:tcW w:w="4997" w:type="dxa"/>
            <w:vMerge/>
          </w:tcPr>
          <w:p w:rsidR="00F63790" w:rsidRPr="00B357CE" w:rsidRDefault="00F63790" w:rsidP="00B24BAD">
            <w:pPr>
              <w:pStyle w:val="ConsPlusTitle"/>
              <w:widowControl/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63790" w:rsidRPr="00BA0DF1" w:rsidTr="002E656A">
        <w:trPr>
          <w:jc w:val="center"/>
        </w:trPr>
        <w:tc>
          <w:tcPr>
            <w:tcW w:w="485" w:type="dxa"/>
          </w:tcPr>
          <w:p w:rsidR="00F63790" w:rsidRPr="00C83AF2" w:rsidRDefault="00F63790" w:rsidP="00B24BAD">
            <w:pPr>
              <w:spacing w:line="360" w:lineRule="auto"/>
            </w:pPr>
            <w:r w:rsidRPr="00C83AF2">
              <w:t>4.</w:t>
            </w:r>
          </w:p>
        </w:tc>
        <w:tc>
          <w:tcPr>
            <w:tcW w:w="3919" w:type="dxa"/>
          </w:tcPr>
          <w:p w:rsidR="00F63790" w:rsidRPr="00C83AF2" w:rsidRDefault="00021FF5" w:rsidP="00B24BAD">
            <w:pPr>
              <w:spacing w:line="360" w:lineRule="auto"/>
            </w:pPr>
            <w:hyperlink r:id="rId9" w:history="1">
              <w:r w:rsidR="00F63790" w:rsidRPr="00C83AF2">
                <w:t>Музыкальный руководитель</w:t>
              </w:r>
            </w:hyperlink>
          </w:p>
        </w:tc>
        <w:tc>
          <w:tcPr>
            <w:tcW w:w="4997" w:type="dxa"/>
            <w:vMerge/>
          </w:tcPr>
          <w:p w:rsidR="00F63790" w:rsidRPr="00B357CE" w:rsidRDefault="00F63790" w:rsidP="00B24BAD">
            <w:pPr>
              <w:pStyle w:val="ConsPlusTitle"/>
              <w:widowControl/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63790" w:rsidRPr="00BA0DF1" w:rsidTr="002E656A">
        <w:trPr>
          <w:jc w:val="center"/>
        </w:trPr>
        <w:tc>
          <w:tcPr>
            <w:tcW w:w="485" w:type="dxa"/>
          </w:tcPr>
          <w:p w:rsidR="00F63790" w:rsidRPr="00C83AF2" w:rsidRDefault="00F63790" w:rsidP="00B24BAD">
            <w:pPr>
              <w:spacing w:line="360" w:lineRule="auto"/>
              <w:rPr>
                <w:color w:val="000000"/>
              </w:rPr>
            </w:pPr>
            <w:r w:rsidRPr="00C83AF2">
              <w:rPr>
                <w:color w:val="000000"/>
              </w:rPr>
              <w:t>5.</w:t>
            </w:r>
          </w:p>
        </w:tc>
        <w:tc>
          <w:tcPr>
            <w:tcW w:w="3919" w:type="dxa"/>
          </w:tcPr>
          <w:p w:rsidR="00F63790" w:rsidRPr="00C83AF2" w:rsidRDefault="00F63790" w:rsidP="00F63790">
            <w:pPr>
              <w:spacing w:line="360" w:lineRule="auto"/>
              <w:rPr>
                <w:color w:val="000000"/>
              </w:rPr>
            </w:pPr>
            <w:r w:rsidRPr="00C83AF2">
              <w:rPr>
                <w:color w:val="000000"/>
              </w:rPr>
              <w:t xml:space="preserve">Руководитель </w:t>
            </w:r>
            <w:r>
              <w:rPr>
                <w:color w:val="000000"/>
              </w:rPr>
              <w:t>ФИЗО</w:t>
            </w:r>
          </w:p>
        </w:tc>
        <w:tc>
          <w:tcPr>
            <w:tcW w:w="4997" w:type="dxa"/>
            <w:vMerge/>
          </w:tcPr>
          <w:p w:rsidR="00F63790" w:rsidRPr="00B357CE" w:rsidRDefault="00F63790" w:rsidP="00B24BAD">
            <w:pPr>
              <w:pStyle w:val="ConsPlusTitle"/>
              <w:widowControl/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63790" w:rsidRPr="00BA0DF1" w:rsidTr="002E656A">
        <w:trPr>
          <w:jc w:val="center"/>
        </w:trPr>
        <w:tc>
          <w:tcPr>
            <w:tcW w:w="485" w:type="dxa"/>
          </w:tcPr>
          <w:p w:rsidR="00F63790" w:rsidRPr="00C83AF2" w:rsidRDefault="00F63790" w:rsidP="00B24BAD">
            <w:pPr>
              <w:spacing w:line="360" w:lineRule="auto"/>
              <w:rPr>
                <w:color w:val="000000"/>
              </w:rPr>
            </w:pPr>
            <w:r w:rsidRPr="00C83AF2">
              <w:rPr>
                <w:color w:val="000000"/>
              </w:rPr>
              <w:t>6.</w:t>
            </w:r>
          </w:p>
        </w:tc>
        <w:tc>
          <w:tcPr>
            <w:tcW w:w="3919" w:type="dxa"/>
          </w:tcPr>
          <w:p w:rsidR="00F63790" w:rsidRPr="00C83AF2" w:rsidRDefault="00F63790" w:rsidP="00F63790">
            <w:pPr>
              <w:spacing w:line="360" w:lineRule="auto"/>
              <w:rPr>
                <w:color w:val="000000"/>
              </w:rPr>
            </w:pPr>
            <w:r w:rsidRPr="00C83AF2">
              <w:rPr>
                <w:color w:val="000000"/>
              </w:rPr>
              <w:t>Педагог-психолог</w:t>
            </w:r>
          </w:p>
        </w:tc>
        <w:tc>
          <w:tcPr>
            <w:tcW w:w="4997" w:type="dxa"/>
            <w:vMerge/>
          </w:tcPr>
          <w:p w:rsidR="00F63790" w:rsidRPr="00B357CE" w:rsidRDefault="00F63790" w:rsidP="00B24BAD">
            <w:pPr>
              <w:pStyle w:val="ConsPlusTitle"/>
              <w:widowControl/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343FD7" w:rsidRPr="00BA0DF1" w:rsidRDefault="00343FD7" w:rsidP="00B11373">
      <w:pPr>
        <w:pStyle w:val="ConsPlusTitle"/>
        <w:widowControl/>
        <w:rPr>
          <w:rFonts w:ascii="Times New Roman" w:hAnsi="Times New Roman" w:cs="Times New Roman"/>
          <w:sz w:val="18"/>
        </w:rPr>
      </w:pPr>
    </w:p>
    <w:p w:rsidR="00343FD7" w:rsidRPr="002E656A" w:rsidRDefault="00F63790" w:rsidP="002E656A">
      <w:pPr>
        <w:pStyle w:val="ConsPlusTitle"/>
        <w:widowControl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18"/>
        </w:rPr>
        <w:br w:type="page"/>
      </w:r>
      <w:r w:rsidR="00343FD7" w:rsidRPr="002E656A">
        <w:rPr>
          <w:rFonts w:ascii="Times New Roman" w:hAnsi="Times New Roman"/>
        </w:rPr>
        <w:lastRenderedPageBreak/>
        <w:t>Приложение № 3</w:t>
      </w:r>
    </w:p>
    <w:p w:rsidR="00343FD7" w:rsidRPr="00CE7C0C" w:rsidRDefault="00343FD7" w:rsidP="00B11373">
      <w:pPr>
        <w:pStyle w:val="NoSpacing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Pr="00CE7C0C">
        <w:rPr>
          <w:rFonts w:ascii="Times New Roman" w:hAnsi="Times New Roman"/>
          <w:sz w:val="20"/>
          <w:szCs w:val="20"/>
        </w:rPr>
        <w:t xml:space="preserve">Соглашению по охране труда </w:t>
      </w:r>
    </w:p>
    <w:p w:rsidR="00343FD7" w:rsidRPr="00CE7C0C" w:rsidRDefault="00343FD7" w:rsidP="00B11373">
      <w:pPr>
        <w:pStyle w:val="NoSpacing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МБДОУ </w:t>
      </w:r>
      <w:r w:rsidR="002E656A">
        <w:rPr>
          <w:rFonts w:ascii="Times New Roman" w:hAnsi="Times New Roman"/>
          <w:sz w:val="20"/>
          <w:szCs w:val="20"/>
        </w:rPr>
        <w:t>д/с «Солнышко» с.Бурен-Хем</w:t>
      </w:r>
    </w:p>
    <w:p w:rsidR="00343FD7" w:rsidRPr="00CE7C0C" w:rsidRDefault="00343FD7" w:rsidP="00B11373">
      <w:pPr>
        <w:pStyle w:val="NoSpacing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2020 </w:t>
      </w:r>
      <w:r w:rsidRPr="00CE7C0C">
        <w:rPr>
          <w:rFonts w:ascii="Times New Roman" w:hAnsi="Times New Roman"/>
          <w:sz w:val="20"/>
          <w:szCs w:val="20"/>
        </w:rPr>
        <w:t>-20</w:t>
      </w:r>
      <w:r>
        <w:rPr>
          <w:rFonts w:ascii="Times New Roman" w:hAnsi="Times New Roman"/>
          <w:sz w:val="20"/>
          <w:szCs w:val="20"/>
        </w:rPr>
        <w:t>23</w:t>
      </w:r>
      <w:r w:rsidRPr="00CE7C0C">
        <w:rPr>
          <w:rFonts w:ascii="Times New Roman" w:hAnsi="Times New Roman"/>
          <w:sz w:val="20"/>
          <w:szCs w:val="20"/>
        </w:rPr>
        <w:t xml:space="preserve">г.г.                                                     </w:t>
      </w:r>
    </w:p>
    <w:p w:rsidR="00343FD7" w:rsidRPr="00CE7C0C" w:rsidRDefault="00343FD7" w:rsidP="00B11373">
      <w:pPr>
        <w:pStyle w:val="NoSpacing1"/>
        <w:jc w:val="right"/>
        <w:rPr>
          <w:rFonts w:ascii="Times New Roman" w:hAnsi="Times New Roman"/>
          <w:sz w:val="20"/>
          <w:szCs w:val="20"/>
        </w:rPr>
      </w:pPr>
    </w:p>
    <w:p w:rsidR="00343FD7" w:rsidRPr="00C83AF2" w:rsidRDefault="00343FD7" w:rsidP="00B11373">
      <w:pPr>
        <w:pStyle w:val="NoSpacing1"/>
        <w:jc w:val="center"/>
        <w:rPr>
          <w:rFonts w:ascii="Times New Roman" w:hAnsi="Times New Roman"/>
          <w:szCs w:val="24"/>
        </w:rPr>
      </w:pPr>
    </w:p>
    <w:p w:rsidR="00343FD7" w:rsidRPr="00C83AF2" w:rsidRDefault="00343FD7" w:rsidP="00B11373">
      <w:pPr>
        <w:pStyle w:val="21"/>
        <w:spacing w:after="0" w:line="276" w:lineRule="auto"/>
        <w:ind w:left="284"/>
        <w:jc w:val="center"/>
        <w:rPr>
          <w:b/>
          <w:szCs w:val="28"/>
        </w:rPr>
      </w:pPr>
      <w:r w:rsidRPr="00C83AF2">
        <w:rPr>
          <w:b/>
          <w:szCs w:val="28"/>
        </w:rPr>
        <w:t>Перечень профессий и должностей работников</w:t>
      </w:r>
    </w:p>
    <w:p w:rsidR="00343FD7" w:rsidRPr="00C83AF2" w:rsidRDefault="00343FD7" w:rsidP="002E656A">
      <w:pPr>
        <w:pStyle w:val="21"/>
        <w:spacing w:after="0" w:line="276" w:lineRule="auto"/>
        <w:ind w:left="284"/>
        <w:jc w:val="center"/>
        <w:rPr>
          <w:b/>
          <w:szCs w:val="28"/>
        </w:rPr>
      </w:pPr>
      <w:r>
        <w:rPr>
          <w:b/>
          <w:szCs w:val="28"/>
        </w:rPr>
        <w:t xml:space="preserve">МБДОУ </w:t>
      </w:r>
      <w:r w:rsidR="002E656A">
        <w:rPr>
          <w:b/>
          <w:szCs w:val="28"/>
        </w:rPr>
        <w:t>д/с «Солнышко» с.Бурен-Хем</w:t>
      </w:r>
      <w:r w:rsidRPr="00C83AF2">
        <w:rPr>
          <w:b/>
          <w:szCs w:val="28"/>
        </w:rPr>
        <w:t>, имеющих право на обеспечение специальной одеждой, обувью и другими средствамииндивидуальной защиты</w:t>
      </w:r>
    </w:p>
    <w:p w:rsidR="00343FD7" w:rsidRDefault="00343FD7" w:rsidP="00B11373">
      <w:pPr>
        <w:pStyle w:val="21"/>
        <w:spacing w:after="0" w:line="240" w:lineRule="auto"/>
        <w:ind w:left="0" w:hanging="218"/>
        <w:jc w:val="center"/>
      </w:pPr>
    </w:p>
    <w:tbl>
      <w:tblPr>
        <w:tblStyle w:val="aff0"/>
        <w:tblpPr w:leftFromText="180" w:rightFromText="180" w:vertAnchor="text" w:tblpXSpec="center" w:tblpY="1"/>
        <w:tblOverlap w:val="never"/>
        <w:tblW w:w="10153" w:type="dxa"/>
        <w:tblLayout w:type="fixed"/>
        <w:tblLook w:val="04A0"/>
      </w:tblPr>
      <w:tblGrid>
        <w:gridCol w:w="460"/>
        <w:gridCol w:w="1840"/>
        <w:gridCol w:w="2911"/>
        <w:gridCol w:w="1287"/>
        <w:gridCol w:w="1924"/>
        <w:gridCol w:w="1731"/>
      </w:tblGrid>
      <w:tr w:rsidR="002E656A" w:rsidRPr="00794636" w:rsidTr="002E656A">
        <w:trPr>
          <w:trHeight w:val="30"/>
        </w:trPr>
        <w:tc>
          <w:tcPr>
            <w:tcW w:w="460" w:type="dxa"/>
            <w:hideMark/>
          </w:tcPr>
          <w:p w:rsidR="002E656A" w:rsidRPr="00794636" w:rsidRDefault="002E656A" w:rsidP="002E656A">
            <w:pPr>
              <w:spacing w:before="100" w:beforeAutospacing="1" w:line="30" w:lineRule="atLeast"/>
              <w:jc w:val="center"/>
            </w:pPr>
            <w:r w:rsidRPr="00794636">
              <w:t>№</w:t>
            </w:r>
          </w:p>
        </w:tc>
        <w:tc>
          <w:tcPr>
            <w:tcW w:w="1840" w:type="dxa"/>
            <w:hideMark/>
          </w:tcPr>
          <w:p w:rsidR="002E656A" w:rsidRPr="00794636" w:rsidRDefault="002E656A" w:rsidP="002E656A">
            <w:pPr>
              <w:spacing w:before="100" w:beforeAutospacing="1" w:line="30" w:lineRule="atLeast"/>
              <w:jc w:val="center"/>
            </w:pPr>
            <w:r w:rsidRPr="00794636">
              <w:t>Должность, профессия</w:t>
            </w:r>
          </w:p>
        </w:tc>
        <w:tc>
          <w:tcPr>
            <w:tcW w:w="2911" w:type="dxa"/>
            <w:hideMark/>
          </w:tcPr>
          <w:p w:rsidR="002E656A" w:rsidRPr="00794636" w:rsidRDefault="002E656A" w:rsidP="002E656A">
            <w:pPr>
              <w:spacing w:line="30" w:lineRule="atLeast"/>
              <w:ind w:right="-108"/>
              <w:jc w:val="center"/>
            </w:pPr>
            <w:r w:rsidRPr="00794636">
              <w:t>Перечень СИЗ</w:t>
            </w:r>
          </w:p>
        </w:tc>
        <w:tc>
          <w:tcPr>
            <w:tcW w:w="1287" w:type="dxa"/>
            <w:hideMark/>
          </w:tcPr>
          <w:p w:rsidR="002E656A" w:rsidRPr="00794636" w:rsidRDefault="002E656A" w:rsidP="002E656A">
            <w:pPr>
              <w:spacing w:before="100" w:beforeAutospacing="1" w:line="30" w:lineRule="atLeast"/>
              <w:jc w:val="center"/>
            </w:pPr>
            <w:r w:rsidRPr="00794636">
              <w:t>Нормы выдачи на год</w:t>
            </w:r>
          </w:p>
        </w:tc>
        <w:tc>
          <w:tcPr>
            <w:tcW w:w="1924" w:type="dxa"/>
          </w:tcPr>
          <w:p w:rsidR="002E656A" w:rsidRDefault="002E656A" w:rsidP="002E656A">
            <w:pPr>
              <w:spacing w:before="100" w:beforeAutospacing="1" w:line="30" w:lineRule="atLeast"/>
              <w:jc w:val="center"/>
            </w:pPr>
            <w:r>
              <w:t>Стоимость СИЗ</w:t>
            </w:r>
          </w:p>
        </w:tc>
        <w:tc>
          <w:tcPr>
            <w:tcW w:w="1731" w:type="dxa"/>
            <w:hideMark/>
          </w:tcPr>
          <w:p w:rsidR="002E656A" w:rsidRPr="00794636" w:rsidRDefault="002E656A" w:rsidP="002E656A">
            <w:pPr>
              <w:spacing w:before="100" w:beforeAutospacing="1" w:line="30" w:lineRule="atLeast"/>
              <w:jc w:val="center"/>
            </w:pPr>
            <w:r>
              <w:t>Основание</w:t>
            </w:r>
            <w:r w:rsidRPr="00794636">
              <w:t> </w:t>
            </w:r>
          </w:p>
        </w:tc>
      </w:tr>
      <w:tr w:rsidR="002E656A" w:rsidRPr="00794636" w:rsidTr="002E656A">
        <w:trPr>
          <w:trHeight w:val="20"/>
        </w:trPr>
        <w:tc>
          <w:tcPr>
            <w:tcW w:w="460" w:type="dxa"/>
            <w:hideMark/>
          </w:tcPr>
          <w:p w:rsidR="002E656A" w:rsidRPr="003C69AB" w:rsidRDefault="002E656A" w:rsidP="002E656A">
            <w:pPr>
              <w:spacing w:before="100" w:beforeAutospacing="1" w:line="20" w:lineRule="atLeast"/>
              <w:jc w:val="center"/>
              <w:rPr>
                <w:sz w:val="16"/>
              </w:rPr>
            </w:pPr>
            <w:r w:rsidRPr="003C69AB">
              <w:rPr>
                <w:sz w:val="16"/>
              </w:rPr>
              <w:t>1</w:t>
            </w:r>
          </w:p>
        </w:tc>
        <w:tc>
          <w:tcPr>
            <w:tcW w:w="1840" w:type="dxa"/>
            <w:hideMark/>
          </w:tcPr>
          <w:p w:rsidR="002E656A" w:rsidRPr="003C69AB" w:rsidRDefault="002E656A" w:rsidP="002E656A">
            <w:pPr>
              <w:spacing w:before="100" w:beforeAutospacing="1" w:line="20" w:lineRule="atLeast"/>
              <w:jc w:val="center"/>
              <w:rPr>
                <w:sz w:val="16"/>
              </w:rPr>
            </w:pPr>
            <w:r w:rsidRPr="003C69AB">
              <w:rPr>
                <w:sz w:val="16"/>
              </w:rPr>
              <w:t>2</w:t>
            </w:r>
          </w:p>
        </w:tc>
        <w:tc>
          <w:tcPr>
            <w:tcW w:w="2911" w:type="dxa"/>
            <w:hideMark/>
          </w:tcPr>
          <w:p w:rsidR="002E656A" w:rsidRPr="003C69AB" w:rsidRDefault="002E656A" w:rsidP="002E656A">
            <w:pPr>
              <w:spacing w:before="100" w:beforeAutospacing="1" w:line="20" w:lineRule="atLeast"/>
              <w:jc w:val="center"/>
              <w:rPr>
                <w:sz w:val="16"/>
              </w:rPr>
            </w:pPr>
            <w:r w:rsidRPr="003C69AB">
              <w:rPr>
                <w:sz w:val="16"/>
              </w:rPr>
              <w:t>3</w:t>
            </w:r>
          </w:p>
        </w:tc>
        <w:tc>
          <w:tcPr>
            <w:tcW w:w="1287" w:type="dxa"/>
            <w:hideMark/>
          </w:tcPr>
          <w:p w:rsidR="002E656A" w:rsidRPr="003C69AB" w:rsidRDefault="002E656A" w:rsidP="002E656A">
            <w:pPr>
              <w:spacing w:before="100" w:beforeAutospacing="1" w:line="20" w:lineRule="atLeast"/>
              <w:jc w:val="center"/>
              <w:rPr>
                <w:sz w:val="16"/>
              </w:rPr>
            </w:pPr>
            <w:r w:rsidRPr="003C69AB">
              <w:rPr>
                <w:sz w:val="16"/>
              </w:rPr>
              <w:t>4</w:t>
            </w:r>
          </w:p>
        </w:tc>
        <w:tc>
          <w:tcPr>
            <w:tcW w:w="1924" w:type="dxa"/>
          </w:tcPr>
          <w:p w:rsidR="002E656A" w:rsidRDefault="002E656A" w:rsidP="002E656A">
            <w:pPr>
              <w:spacing w:before="100" w:beforeAutospacing="1" w:line="2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31" w:type="dxa"/>
            <w:hideMark/>
          </w:tcPr>
          <w:p w:rsidR="002E656A" w:rsidRPr="003C69AB" w:rsidRDefault="002E656A" w:rsidP="002E656A">
            <w:pPr>
              <w:spacing w:before="100" w:beforeAutospacing="1" w:line="2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 w:rsidRPr="003C69AB">
              <w:rPr>
                <w:sz w:val="16"/>
              </w:rPr>
              <w:t> </w:t>
            </w:r>
          </w:p>
        </w:tc>
      </w:tr>
      <w:tr w:rsidR="002E656A" w:rsidRPr="00794636" w:rsidTr="002E656A">
        <w:trPr>
          <w:trHeight w:val="1870"/>
        </w:trPr>
        <w:tc>
          <w:tcPr>
            <w:tcW w:w="460" w:type="dxa"/>
            <w:hideMark/>
          </w:tcPr>
          <w:p w:rsidR="002E656A" w:rsidRPr="00794636" w:rsidRDefault="002E656A" w:rsidP="002E656A">
            <w:pPr>
              <w:spacing w:before="100" w:beforeAutospacing="1"/>
            </w:pPr>
            <w:r w:rsidRPr="00794636">
              <w:t>1</w:t>
            </w:r>
          </w:p>
        </w:tc>
        <w:tc>
          <w:tcPr>
            <w:tcW w:w="1840" w:type="dxa"/>
            <w:hideMark/>
          </w:tcPr>
          <w:p w:rsidR="002E656A" w:rsidRPr="008A7DE6" w:rsidRDefault="002E656A" w:rsidP="002E656A">
            <w:pPr>
              <w:spacing w:before="100" w:beforeAutospacing="1"/>
              <w:rPr>
                <w:b/>
                <w:bCs/>
              </w:rPr>
            </w:pPr>
            <w:r w:rsidRPr="008A7DE6">
              <w:rPr>
                <w:b/>
                <w:bCs/>
              </w:rPr>
              <w:t>Заведующий хозяйством</w:t>
            </w:r>
          </w:p>
          <w:p w:rsidR="002E656A" w:rsidRPr="008A7DE6" w:rsidRDefault="002E656A" w:rsidP="002E656A">
            <w:pPr>
              <w:spacing w:before="100" w:beforeAutospacing="1"/>
              <w:rPr>
                <w:b/>
                <w:bCs/>
              </w:rPr>
            </w:pPr>
            <w:r w:rsidRPr="008A7DE6">
              <w:rPr>
                <w:b/>
                <w:bCs/>
              </w:rPr>
              <w:t>(1 чел</w:t>
            </w:r>
            <w:r w:rsidR="008A7DE6">
              <w:rPr>
                <w:b/>
                <w:bCs/>
              </w:rPr>
              <w:t>.</w:t>
            </w:r>
            <w:r w:rsidRPr="008A7DE6">
              <w:rPr>
                <w:b/>
                <w:bCs/>
              </w:rPr>
              <w:t>)</w:t>
            </w:r>
          </w:p>
          <w:p w:rsidR="002E656A" w:rsidRPr="008A7DE6" w:rsidRDefault="002E656A" w:rsidP="002E656A">
            <w:pPr>
              <w:spacing w:before="100" w:beforeAutospacing="1"/>
            </w:pPr>
          </w:p>
        </w:tc>
        <w:tc>
          <w:tcPr>
            <w:tcW w:w="2911" w:type="dxa"/>
            <w:hideMark/>
          </w:tcPr>
          <w:p w:rsidR="002E656A" w:rsidRPr="00794636" w:rsidRDefault="002E656A" w:rsidP="002E656A">
            <w:pPr>
              <w:spacing w:before="100" w:beforeAutospacing="1"/>
            </w:pPr>
            <w:r w:rsidRPr="00794636">
              <w:t>- халат хлопчатобумажный</w:t>
            </w:r>
          </w:p>
          <w:p w:rsidR="002E656A" w:rsidRDefault="002E656A" w:rsidP="002E656A">
            <w:pPr>
              <w:spacing w:before="100" w:beforeAutospacing="1"/>
            </w:pPr>
            <w:r>
              <w:t>- рукавицы комбинированные</w:t>
            </w:r>
          </w:p>
          <w:p w:rsidR="002E656A" w:rsidRPr="00794636" w:rsidRDefault="002E656A" w:rsidP="002E656A">
            <w:pPr>
              <w:spacing w:before="100" w:beforeAutospacing="1"/>
            </w:pPr>
            <w:r w:rsidRPr="00794636">
              <w:t>-  туфли на не скользящей основе</w:t>
            </w:r>
          </w:p>
          <w:p w:rsidR="002E656A" w:rsidRPr="00794636" w:rsidRDefault="002E656A" w:rsidP="002E656A">
            <w:pPr>
              <w:ind w:left="57" w:right="57"/>
            </w:pPr>
            <w:r>
              <w:t>- перчатки с полимерным покрытием</w:t>
            </w:r>
          </w:p>
        </w:tc>
        <w:tc>
          <w:tcPr>
            <w:tcW w:w="1287" w:type="dxa"/>
            <w:hideMark/>
          </w:tcPr>
          <w:p w:rsidR="002E656A" w:rsidRPr="00794636" w:rsidRDefault="002E656A" w:rsidP="002E656A">
            <w:r w:rsidRPr="00794636">
              <w:t>1</w:t>
            </w:r>
          </w:p>
          <w:p w:rsidR="002E656A" w:rsidRDefault="002E656A" w:rsidP="002E656A">
            <w:r>
              <w:t> </w:t>
            </w:r>
          </w:p>
          <w:p w:rsidR="002E656A" w:rsidRDefault="002E656A" w:rsidP="002E656A"/>
          <w:p w:rsidR="002E656A" w:rsidRPr="00794636" w:rsidRDefault="002E656A" w:rsidP="002E656A">
            <w:r w:rsidRPr="00794636">
              <w:t>6 пар</w:t>
            </w:r>
          </w:p>
          <w:p w:rsidR="002E656A" w:rsidRDefault="002E656A" w:rsidP="002E656A">
            <w:r>
              <w:t> </w:t>
            </w:r>
          </w:p>
          <w:p w:rsidR="002E656A" w:rsidRDefault="002E656A" w:rsidP="002E656A"/>
          <w:p w:rsidR="002E656A" w:rsidRPr="00794636" w:rsidRDefault="002E656A" w:rsidP="002E656A">
            <w:r w:rsidRPr="00794636">
              <w:t>1 пара на 2 года</w:t>
            </w:r>
          </w:p>
          <w:p w:rsidR="002E656A" w:rsidRPr="00794636" w:rsidRDefault="002E656A" w:rsidP="002E656A">
            <w:r>
              <w:t> </w:t>
            </w:r>
            <w:r w:rsidRPr="00794636">
              <w:t>6 пар</w:t>
            </w:r>
          </w:p>
        </w:tc>
        <w:tc>
          <w:tcPr>
            <w:tcW w:w="1924" w:type="dxa"/>
          </w:tcPr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х 800 = 2400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х 120 = 2160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х 550 = 1100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х 60 = 1080</w:t>
            </w:r>
          </w:p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hideMark/>
          </w:tcPr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76EFF">
              <w:rPr>
                <w:rFonts w:ascii="Times New Roman" w:hAnsi="Times New Roman" w:cs="Times New Roman"/>
              </w:rPr>
              <w:t>Приказ Министерства трудаи социальной защитыРоссийской Федерацииот 9 декабря 2014 г. N 997н</w:t>
            </w:r>
          </w:p>
          <w:p w:rsidR="002E656A" w:rsidRPr="008A7DE6" w:rsidRDefault="002E656A" w:rsidP="002E656A">
            <w:pPr>
              <w:ind w:right="-61"/>
              <w:rPr>
                <w:b/>
                <w:bCs/>
              </w:rPr>
            </w:pPr>
            <w:r w:rsidRPr="008A7DE6">
              <w:rPr>
                <w:b/>
                <w:bCs/>
              </w:rPr>
              <w:t>п.32</w:t>
            </w:r>
          </w:p>
        </w:tc>
      </w:tr>
      <w:tr w:rsidR="002E656A" w:rsidRPr="00794636" w:rsidTr="002E656A">
        <w:trPr>
          <w:trHeight w:val="144"/>
        </w:trPr>
        <w:tc>
          <w:tcPr>
            <w:tcW w:w="6498" w:type="dxa"/>
            <w:gridSpan w:val="4"/>
          </w:tcPr>
          <w:p w:rsidR="002E656A" w:rsidRPr="008A7DE6" w:rsidRDefault="002E656A" w:rsidP="002E656A">
            <w:pPr>
              <w:jc w:val="right"/>
            </w:pPr>
            <w:r w:rsidRPr="008A7DE6">
              <w:t>Итого</w:t>
            </w:r>
          </w:p>
        </w:tc>
        <w:tc>
          <w:tcPr>
            <w:tcW w:w="1924" w:type="dxa"/>
          </w:tcPr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6740</w:t>
            </w:r>
          </w:p>
        </w:tc>
        <w:tc>
          <w:tcPr>
            <w:tcW w:w="1731" w:type="dxa"/>
          </w:tcPr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656A" w:rsidRPr="00794636" w:rsidTr="002E656A">
        <w:trPr>
          <w:trHeight w:val="1539"/>
        </w:trPr>
        <w:tc>
          <w:tcPr>
            <w:tcW w:w="460" w:type="dxa"/>
            <w:hideMark/>
          </w:tcPr>
          <w:p w:rsidR="002E656A" w:rsidRPr="00794636" w:rsidRDefault="002E656A" w:rsidP="002E656A">
            <w:pPr>
              <w:spacing w:before="100" w:beforeAutospacing="1"/>
            </w:pPr>
            <w:r w:rsidRPr="00794636">
              <w:t>2</w:t>
            </w:r>
          </w:p>
        </w:tc>
        <w:tc>
          <w:tcPr>
            <w:tcW w:w="1840" w:type="dxa"/>
            <w:hideMark/>
          </w:tcPr>
          <w:p w:rsidR="002E656A" w:rsidRPr="008A7DE6" w:rsidRDefault="002E656A" w:rsidP="002E656A">
            <w:pPr>
              <w:spacing w:before="100" w:beforeAutospacing="1"/>
              <w:rPr>
                <w:b/>
              </w:rPr>
            </w:pPr>
            <w:r w:rsidRPr="008A7DE6">
              <w:rPr>
                <w:b/>
              </w:rPr>
              <w:t xml:space="preserve">Рабочий по комплексному обслуживанию и ремонту зданий </w:t>
            </w:r>
          </w:p>
          <w:p w:rsidR="002E656A" w:rsidRPr="008A7DE6" w:rsidRDefault="002E656A" w:rsidP="002E656A">
            <w:pPr>
              <w:spacing w:before="100" w:beforeAutospacing="1"/>
            </w:pPr>
            <w:r w:rsidRPr="008A7DE6">
              <w:rPr>
                <w:b/>
              </w:rPr>
              <w:t>(1 чел</w:t>
            </w:r>
            <w:r w:rsidR="008A7DE6">
              <w:rPr>
                <w:b/>
              </w:rPr>
              <w:t>.</w:t>
            </w:r>
            <w:r w:rsidRPr="008A7DE6">
              <w:rPr>
                <w:b/>
              </w:rPr>
              <w:t>)</w:t>
            </w:r>
          </w:p>
        </w:tc>
        <w:tc>
          <w:tcPr>
            <w:tcW w:w="2911" w:type="dxa"/>
            <w:hideMark/>
          </w:tcPr>
          <w:p w:rsidR="002E656A" w:rsidRDefault="002E656A" w:rsidP="002E656A">
            <w:pPr>
              <w:spacing w:before="100" w:beforeAutospacing="1"/>
            </w:pPr>
            <w:r>
              <w:t xml:space="preserve">- костюм от общих </w:t>
            </w:r>
            <w:r w:rsidR="008A7DE6">
              <w:t>производственных и</w:t>
            </w:r>
            <w:r>
              <w:t xml:space="preserve"> механических воздействий</w:t>
            </w:r>
          </w:p>
          <w:p w:rsidR="002E656A" w:rsidRDefault="002E656A" w:rsidP="002E656A">
            <w:pPr>
              <w:spacing w:before="100" w:beforeAutospacing="1"/>
            </w:pPr>
            <w:r>
              <w:t>- сапоги резиновые с защитным подноском</w:t>
            </w:r>
          </w:p>
          <w:p w:rsidR="002E656A" w:rsidRDefault="002E656A" w:rsidP="002E656A">
            <w:pPr>
              <w:spacing w:before="100" w:beforeAutospacing="1"/>
            </w:pPr>
            <w:r>
              <w:t>- перчатки с полимерным покрытием</w:t>
            </w:r>
          </w:p>
          <w:p w:rsidR="002E656A" w:rsidRDefault="002E656A" w:rsidP="002E656A">
            <w:pPr>
              <w:spacing w:before="100" w:beforeAutospacing="1"/>
            </w:pPr>
            <w:r>
              <w:t>- перчатки резиновые или из полимерных материалов</w:t>
            </w:r>
          </w:p>
          <w:p w:rsidR="002E656A" w:rsidRDefault="002E656A" w:rsidP="002E656A">
            <w:pPr>
              <w:spacing w:before="100" w:beforeAutospacing="1"/>
            </w:pPr>
            <w:r>
              <w:t>-очки защитные</w:t>
            </w:r>
          </w:p>
          <w:p w:rsidR="002E656A" w:rsidRDefault="002E656A" w:rsidP="002E656A">
            <w:pPr>
              <w:spacing w:before="100" w:beforeAutospacing="1"/>
            </w:pPr>
            <w:r>
              <w:t>- средство индивидуальной защиты органов дыхания фильтрующее</w:t>
            </w:r>
          </w:p>
          <w:p w:rsidR="002E656A" w:rsidRPr="00794636" w:rsidRDefault="002E656A" w:rsidP="002E656A">
            <w:pPr>
              <w:ind w:left="57" w:right="57"/>
            </w:pPr>
          </w:p>
        </w:tc>
        <w:tc>
          <w:tcPr>
            <w:tcW w:w="1287" w:type="dxa"/>
            <w:hideMark/>
          </w:tcPr>
          <w:p w:rsidR="002E656A" w:rsidRDefault="002E656A" w:rsidP="002E656A"/>
          <w:p w:rsidR="002E656A" w:rsidRDefault="002E656A" w:rsidP="002E656A"/>
          <w:p w:rsidR="002E656A" w:rsidRDefault="002E656A" w:rsidP="002E656A">
            <w:r>
              <w:t>1 шт.</w:t>
            </w:r>
          </w:p>
          <w:p w:rsidR="002E656A" w:rsidRDefault="002E656A" w:rsidP="002E656A"/>
          <w:p w:rsidR="002E656A" w:rsidRDefault="002E656A" w:rsidP="002E656A"/>
          <w:p w:rsidR="002E656A" w:rsidRDefault="002E656A" w:rsidP="002E656A">
            <w:r>
              <w:t>1 пара</w:t>
            </w:r>
          </w:p>
          <w:p w:rsidR="002E656A" w:rsidRDefault="002E656A" w:rsidP="002E656A"/>
          <w:p w:rsidR="002E656A" w:rsidRDefault="002E656A" w:rsidP="002E656A"/>
          <w:p w:rsidR="002E656A" w:rsidRDefault="002E656A" w:rsidP="002E656A">
            <w:r>
              <w:t>6 пар</w:t>
            </w:r>
          </w:p>
          <w:p w:rsidR="002E656A" w:rsidRDefault="002E656A" w:rsidP="002E656A"/>
          <w:p w:rsidR="002E656A" w:rsidRDefault="002E656A" w:rsidP="002E656A"/>
          <w:p w:rsidR="002E656A" w:rsidRDefault="002E656A" w:rsidP="002E656A"/>
          <w:p w:rsidR="002E656A" w:rsidRDefault="002E656A" w:rsidP="002E656A">
            <w:r>
              <w:t>12 пар</w:t>
            </w:r>
          </w:p>
          <w:p w:rsidR="002E656A" w:rsidRDefault="002E656A" w:rsidP="002E656A"/>
          <w:p w:rsidR="002E656A" w:rsidRDefault="002E656A" w:rsidP="002E656A"/>
          <w:p w:rsidR="002E656A" w:rsidRDefault="002E656A" w:rsidP="002E656A">
            <w:r>
              <w:t>До износа</w:t>
            </w:r>
          </w:p>
          <w:p w:rsidR="002E656A" w:rsidRDefault="002E656A" w:rsidP="002E656A"/>
          <w:p w:rsidR="002E656A" w:rsidRDefault="002E656A" w:rsidP="002E656A">
            <w:pPr>
              <w:ind w:left="-64" w:right="-61"/>
            </w:pPr>
          </w:p>
          <w:p w:rsidR="002E656A" w:rsidRPr="00794636" w:rsidRDefault="002E656A" w:rsidP="002E656A">
            <w:pPr>
              <w:ind w:left="-64" w:right="-61"/>
            </w:pPr>
            <w:r>
              <w:t>До износа</w:t>
            </w:r>
          </w:p>
        </w:tc>
        <w:tc>
          <w:tcPr>
            <w:tcW w:w="1924" w:type="dxa"/>
          </w:tcPr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х 1800 = 5400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х 800 = 2400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х 60 = 1080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х 45 = 1620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х 300 = 300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х 500 = 500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802E12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hideMark/>
          </w:tcPr>
          <w:p w:rsidR="002E656A" w:rsidRPr="00802E12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02E12">
              <w:rPr>
                <w:rFonts w:ascii="Times New Roman" w:hAnsi="Times New Roman" w:cs="Times New Roman"/>
              </w:rPr>
              <w:t>Приказ Министерства труда и социальной защиты Российской Федерации от 9 декабря 2014 г. N 997н</w:t>
            </w:r>
          </w:p>
          <w:p w:rsidR="002E656A" w:rsidRPr="008A7DE6" w:rsidRDefault="002E656A" w:rsidP="002E656A">
            <w:pPr>
              <w:spacing w:line="225" w:lineRule="atLeast"/>
              <w:ind w:left="-64" w:right="-61"/>
              <w:rPr>
                <w:b/>
                <w:bCs/>
              </w:rPr>
            </w:pPr>
            <w:r w:rsidRPr="008A7DE6">
              <w:rPr>
                <w:b/>
                <w:bCs/>
              </w:rPr>
              <w:t>п.135</w:t>
            </w:r>
          </w:p>
        </w:tc>
      </w:tr>
      <w:tr w:rsidR="002E656A" w:rsidRPr="00794636" w:rsidTr="002E656A">
        <w:trPr>
          <w:trHeight w:val="280"/>
        </w:trPr>
        <w:tc>
          <w:tcPr>
            <w:tcW w:w="6498" w:type="dxa"/>
            <w:gridSpan w:val="4"/>
          </w:tcPr>
          <w:p w:rsidR="002E656A" w:rsidRDefault="002E656A" w:rsidP="002E656A">
            <w:pPr>
              <w:jc w:val="right"/>
            </w:pPr>
            <w:r>
              <w:t>Итого</w:t>
            </w:r>
          </w:p>
        </w:tc>
        <w:tc>
          <w:tcPr>
            <w:tcW w:w="1924" w:type="dxa"/>
          </w:tcPr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11 300</w:t>
            </w:r>
          </w:p>
        </w:tc>
        <w:tc>
          <w:tcPr>
            <w:tcW w:w="1731" w:type="dxa"/>
          </w:tcPr>
          <w:p w:rsidR="002E656A" w:rsidRPr="00802E12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656A" w:rsidRPr="00794636" w:rsidTr="002E656A">
        <w:trPr>
          <w:trHeight w:val="4131"/>
        </w:trPr>
        <w:tc>
          <w:tcPr>
            <w:tcW w:w="460" w:type="dxa"/>
            <w:hideMark/>
          </w:tcPr>
          <w:p w:rsidR="002E656A" w:rsidRPr="00794636" w:rsidRDefault="002E656A" w:rsidP="002E656A">
            <w:pPr>
              <w:spacing w:before="100" w:beforeAutospacing="1"/>
            </w:pPr>
            <w:r>
              <w:lastRenderedPageBreak/>
              <w:t>3</w:t>
            </w:r>
          </w:p>
        </w:tc>
        <w:tc>
          <w:tcPr>
            <w:tcW w:w="1840" w:type="dxa"/>
            <w:hideMark/>
          </w:tcPr>
          <w:p w:rsidR="002E656A" w:rsidRPr="00E562F0" w:rsidRDefault="002E656A" w:rsidP="002E656A">
            <w:pPr>
              <w:spacing w:before="100" w:beforeAutospacing="1"/>
              <w:rPr>
                <w:b/>
                <w:bCs/>
              </w:rPr>
            </w:pPr>
            <w:r w:rsidRPr="00E562F0">
              <w:rPr>
                <w:b/>
                <w:bCs/>
              </w:rPr>
              <w:t>Машинист по стирке белья и ремонту спецодежды</w:t>
            </w:r>
          </w:p>
          <w:p w:rsidR="002E656A" w:rsidRPr="00E562F0" w:rsidRDefault="002E656A" w:rsidP="002E656A">
            <w:pPr>
              <w:spacing w:before="100" w:beforeAutospacing="1"/>
              <w:rPr>
                <w:b/>
                <w:bCs/>
              </w:rPr>
            </w:pPr>
            <w:r w:rsidRPr="00E562F0">
              <w:rPr>
                <w:b/>
                <w:bCs/>
              </w:rPr>
              <w:t xml:space="preserve">(1 </w:t>
            </w:r>
            <w:r w:rsidR="00E562F0" w:rsidRPr="00E562F0">
              <w:rPr>
                <w:b/>
                <w:bCs/>
              </w:rPr>
              <w:t>чел.</w:t>
            </w:r>
            <w:r w:rsidRPr="00E562F0">
              <w:rPr>
                <w:b/>
                <w:bCs/>
              </w:rPr>
              <w:t>)</w:t>
            </w:r>
          </w:p>
        </w:tc>
        <w:tc>
          <w:tcPr>
            <w:tcW w:w="2911" w:type="dxa"/>
            <w:hideMark/>
          </w:tcPr>
          <w:p w:rsidR="002E656A" w:rsidRDefault="002E656A" w:rsidP="002E656A">
            <w:pPr>
              <w:spacing w:before="100" w:beforeAutospacing="1"/>
            </w:pPr>
            <w:r>
              <w:t>-костюм для защиты от общих производственных загрязнений и механических воздействий или</w:t>
            </w:r>
          </w:p>
          <w:p w:rsidR="002E656A" w:rsidRDefault="002E656A" w:rsidP="002E656A">
            <w:pPr>
              <w:spacing w:before="100" w:beforeAutospacing="1"/>
            </w:pPr>
            <w:r>
              <w:t>- халат и брюки для защиты для от общих производственных загрязнений и механических воздействий</w:t>
            </w:r>
          </w:p>
          <w:p w:rsidR="002E656A" w:rsidRDefault="002E656A" w:rsidP="002E656A">
            <w:pPr>
              <w:spacing w:before="100" w:beforeAutospacing="1"/>
            </w:pPr>
            <w:r>
              <w:t>- фартук из полимерных материалов с нагрудником</w:t>
            </w:r>
          </w:p>
          <w:p w:rsidR="002E656A" w:rsidRDefault="002E656A" w:rsidP="002E656A">
            <w:pPr>
              <w:spacing w:before="100" w:beforeAutospacing="1"/>
            </w:pPr>
            <w:r>
              <w:t>- перчатки с полимерным покрытием</w:t>
            </w:r>
          </w:p>
          <w:p w:rsidR="002E656A" w:rsidRPr="00794636" w:rsidRDefault="002E656A" w:rsidP="002E656A">
            <w:pPr>
              <w:spacing w:before="100" w:beforeAutospacing="1"/>
            </w:pPr>
            <w:r>
              <w:t>-перчатки резиновые или из полимерных материалов</w:t>
            </w:r>
          </w:p>
        </w:tc>
        <w:tc>
          <w:tcPr>
            <w:tcW w:w="1287" w:type="dxa"/>
            <w:hideMark/>
          </w:tcPr>
          <w:p w:rsidR="002E656A" w:rsidRPr="00794636" w:rsidRDefault="002E656A" w:rsidP="002E656A">
            <w:pPr>
              <w:spacing w:before="100" w:beforeAutospacing="1"/>
            </w:pPr>
            <w:r w:rsidRPr="00794636">
              <w:t>1 шт.</w:t>
            </w:r>
          </w:p>
          <w:p w:rsidR="002E656A" w:rsidRPr="00794636" w:rsidRDefault="002E656A" w:rsidP="002E656A">
            <w:pPr>
              <w:spacing w:before="100" w:beforeAutospacing="1"/>
            </w:pPr>
            <w:r w:rsidRPr="00794636">
              <w:t> </w:t>
            </w:r>
          </w:p>
          <w:p w:rsidR="002E656A" w:rsidRDefault="002E656A" w:rsidP="002E656A">
            <w:pPr>
              <w:spacing w:before="100" w:beforeAutospacing="1"/>
            </w:pPr>
          </w:p>
          <w:p w:rsidR="002E656A" w:rsidRDefault="002E656A" w:rsidP="002E656A">
            <w:pPr>
              <w:spacing w:before="100" w:beforeAutospacing="1"/>
            </w:pPr>
          </w:p>
          <w:p w:rsidR="002E656A" w:rsidRPr="00794636" w:rsidRDefault="002E656A" w:rsidP="002E656A">
            <w:pPr>
              <w:spacing w:before="100" w:beforeAutospacing="1"/>
            </w:pPr>
            <w:r>
              <w:t>1 комплект</w:t>
            </w:r>
          </w:p>
          <w:p w:rsidR="002E656A" w:rsidRDefault="002E656A" w:rsidP="002E656A">
            <w:pPr>
              <w:spacing w:before="100" w:beforeAutospacing="1"/>
            </w:pPr>
            <w:r>
              <w:t> </w:t>
            </w:r>
          </w:p>
          <w:p w:rsidR="002E656A" w:rsidRPr="00794636" w:rsidRDefault="002E656A" w:rsidP="002E656A">
            <w:pPr>
              <w:spacing w:before="100" w:beforeAutospacing="1"/>
            </w:pPr>
            <w:r>
              <w:t>дежурный</w:t>
            </w:r>
          </w:p>
          <w:p w:rsidR="002E656A" w:rsidRDefault="002E656A" w:rsidP="002E656A">
            <w:pPr>
              <w:spacing w:before="100" w:beforeAutospacing="1"/>
            </w:pPr>
          </w:p>
          <w:p w:rsidR="002E656A" w:rsidRPr="00794636" w:rsidRDefault="002E656A" w:rsidP="002E656A">
            <w:pPr>
              <w:spacing w:before="100" w:beforeAutospacing="1"/>
            </w:pPr>
            <w:r>
              <w:t>6 пар</w:t>
            </w:r>
          </w:p>
          <w:p w:rsidR="002E656A" w:rsidRDefault="002E656A" w:rsidP="002E656A">
            <w:pPr>
              <w:spacing w:before="100" w:beforeAutospacing="1"/>
            </w:pPr>
          </w:p>
          <w:p w:rsidR="002E656A" w:rsidRPr="00794636" w:rsidRDefault="002E656A" w:rsidP="002E656A">
            <w:pPr>
              <w:spacing w:before="100" w:beforeAutospacing="1"/>
            </w:pPr>
            <w:r w:rsidRPr="00794636">
              <w:t>дежурные </w:t>
            </w:r>
          </w:p>
        </w:tc>
        <w:tc>
          <w:tcPr>
            <w:tcW w:w="1924" w:type="dxa"/>
          </w:tcPr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х 1800 = 5400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х 1800 = 5400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х 400 = 400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х 60 = 1080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х 150 = 150</w:t>
            </w:r>
          </w:p>
        </w:tc>
        <w:tc>
          <w:tcPr>
            <w:tcW w:w="1731" w:type="dxa"/>
            <w:hideMark/>
          </w:tcPr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76EFF">
              <w:rPr>
                <w:rFonts w:ascii="Times New Roman" w:hAnsi="Times New Roman" w:cs="Times New Roman"/>
              </w:rPr>
              <w:t>Приказ Министерства трудаи социальной защитыРоссийской Федерацииот 9 декабря 2014 г. N 997н</w:t>
            </w:r>
          </w:p>
          <w:p w:rsidR="002E656A" w:rsidRPr="008A7DE6" w:rsidRDefault="002E656A" w:rsidP="002E656A">
            <w:pPr>
              <w:spacing w:before="100" w:beforeAutospacing="1"/>
              <w:rPr>
                <w:b/>
                <w:bCs/>
                <w:sz w:val="20"/>
                <w:szCs w:val="20"/>
              </w:rPr>
            </w:pPr>
            <w:r w:rsidRPr="008A7DE6">
              <w:rPr>
                <w:b/>
                <w:bCs/>
              </w:rPr>
              <w:t>п.115</w:t>
            </w:r>
          </w:p>
        </w:tc>
      </w:tr>
      <w:tr w:rsidR="002E656A" w:rsidRPr="00794636" w:rsidTr="002E656A">
        <w:trPr>
          <w:trHeight w:val="102"/>
        </w:trPr>
        <w:tc>
          <w:tcPr>
            <w:tcW w:w="6498" w:type="dxa"/>
            <w:gridSpan w:val="4"/>
          </w:tcPr>
          <w:p w:rsidR="002E656A" w:rsidRPr="00794636" w:rsidRDefault="002E656A" w:rsidP="002E656A">
            <w:pPr>
              <w:spacing w:before="100" w:beforeAutospacing="1"/>
              <w:jc w:val="right"/>
            </w:pPr>
            <w:r>
              <w:t>Итого</w:t>
            </w:r>
          </w:p>
        </w:tc>
        <w:tc>
          <w:tcPr>
            <w:tcW w:w="1924" w:type="dxa"/>
          </w:tcPr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12 430</w:t>
            </w:r>
          </w:p>
        </w:tc>
        <w:tc>
          <w:tcPr>
            <w:tcW w:w="1731" w:type="dxa"/>
          </w:tcPr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656A" w:rsidRPr="00794636" w:rsidTr="002E656A">
        <w:trPr>
          <w:trHeight w:val="686"/>
        </w:trPr>
        <w:tc>
          <w:tcPr>
            <w:tcW w:w="460" w:type="dxa"/>
            <w:hideMark/>
          </w:tcPr>
          <w:p w:rsidR="002E656A" w:rsidRPr="00794636" w:rsidRDefault="002E656A" w:rsidP="002E656A">
            <w:pPr>
              <w:spacing w:before="100" w:beforeAutospacing="1"/>
            </w:pPr>
            <w:r>
              <w:t>4</w:t>
            </w:r>
          </w:p>
        </w:tc>
        <w:tc>
          <w:tcPr>
            <w:tcW w:w="1840" w:type="dxa"/>
            <w:hideMark/>
          </w:tcPr>
          <w:p w:rsidR="002E656A" w:rsidRPr="00E562F0" w:rsidRDefault="002E656A" w:rsidP="002E656A">
            <w:pPr>
              <w:spacing w:before="100" w:beforeAutospacing="1"/>
              <w:rPr>
                <w:b/>
                <w:bCs/>
              </w:rPr>
            </w:pPr>
            <w:r w:rsidRPr="00E562F0">
              <w:rPr>
                <w:b/>
                <w:bCs/>
              </w:rPr>
              <w:t>Дворник</w:t>
            </w:r>
          </w:p>
          <w:p w:rsidR="002E656A" w:rsidRPr="00E562F0" w:rsidRDefault="002E656A" w:rsidP="002E656A">
            <w:pPr>
              <w:spacing w:before="100" w:beforeAutospacing="1"/>
            </w:pPr>
            <w:r w:rsidRPr="00E562F0">
              <w:rPr>
                <w:b/>
                <w:bCs/>
              </w:rPr>
              <w:t>(1 чел</w:t>
            </w:r>
            <w:r w:rsidR="00E562F0">
              <w:rPr>
                <w:b/>
                <w:bCs/>
              </w:rPr>
              <w:t>.</w:t>
            </w:r>
            <w:r w:rsidRPr="00E562F0">
              <w:rPr>
                <w:b/>
                <w:bCs/>
              </w:rPr>
              <w:t>)</w:t>
            </w:r>
          </w:p>
        </w:tc>
        <w:tc>
          <w:tcPr>
            <w:tcW w:w="2911" w:type="dxa"/>
            <w:hideMark/>
          </w:tcPr>
          <w:p w:rsidR="002E656A" w:rsidRPr="002E656A" w:rsidRDefault="002E656A" w:rsidP="002E656A">
            <w:pPr>
              <w:spacing w:before="100" w:beforeAutospacing="1"/>
            </w:pPr>
            <w:r w:rsidRPr="002E656A">
              <w:t>-костюм для защиты от общих производственных загрязнений и механических воздействий или</w:t>
            </w:r>
          </w:p>
          <w:p w:rsidR="002E656A" w:rsidRPr="002E656A" w:rsidRDefault="002E656A" w:rsidP="002E656A">
            <w:pPr>
              <w:spacing w:before="100" w:beforeAutospacing="1"/>
            </w:pPr>
            <w:r w:rsidRPr="002E656A">
              <w:t>- фартук из полимерных материалов с нагрудником</w:t>
            </w:r>
          </w:p>
          <w:p w:rsidR="002E656A" w:rsidRPr="002E656A" w:rsidRDefault="002E656A" w:rsidP="002E656A">
            <w:pPr>
              <w:spacing w:before="100" w:beforeAutospacing="1"/>
            </w:pPr>
            <w:r w:rsidRPr="002E656A">
              <w:t>- сапоги резиновые с защитным подноском</w:t>
            </w:r>
          </w:p>
          <w:p w:rsidR="002E656A" w:rsidRPr="002E656A" w:rsidRDefault="002E656A" w:rsidP="002E656A">
            <w:pPr>
              <w:spacing w:before="100" w:beforeAutospacing="1"/>
            </w:pPr>
            <w:r w:rsidRPr="002E656A">
              <w:t>- перчатки с полимерным покрытием</w:t>
            </w:r>
          </w:p>
        </w:tc>
        <w:tc>
          <w:tcPr>
            <w:tcW w:w="1287" w:type="dxa"/>
            <w:hideMark/>
          </w:tcPr>
          <w:p w:rsidR="002E656A" w:rsidRPr="002E656A" w:rsidRDefault="002E656A" w:rsidP="002E656A">
            <w:pPr>
              <w:spacing w:before="100" w:beforeAutospacing="1"/>
            </w:pPr>
            <w:r w:rsidRPr="002E656A">
              <w:t> </w:t>
            </w:r>
          </w:p>
          <w:p w:rsidR="002E656A" w:rsidRPr="002E656A" w:rsidRDefault="002E656A" w:rsidP="002E656A">
            <w:pPr>
              <w:spacing w:before="100" w:beforeAutospacing="1"/>
            </w:pPr>
            <w:r w:rsidRPr="002E656A">
              <w:t> 1 шт.</w:t>
            </w:r>
          </w:p>
          <w:p w:rsidR="002E656A" w:rsidRPr="002E656A" w:rsidRDefault="002E656A" w:rsidP="002E656A">
            <w:pPr>
              <w:spacing w:before="100" w:beforeAutospacing="1"/>
            </w:pPr>
          </w:p>
          <w:p w:rsidR="002E656A" w:rsidRPr="002E656A" w:rsidRDefault="002E656A" w:rsidP="002E656A">
            <w:pPr>
              <w:spacing w:before="100" w:beforeAutospacing="1"/>
            </w:pPr>
            <w:r w:rsidRPr="002E656A">
              <w:t>2 шт.</w:t>
            </w:r>
          </w:p>
          <w:p w:rsidR="002E656A" w:rsidRPr="002E656A" w:rsidRDefault="002E656A" w:rsidP="002E656A">
            <w:pPr>
              <w:spacing w:before="100" w:beforeAutospacing="1"/>
            </w:pPr>
          </w:p>
          <w:p w:rsidR="002E656A" w:rsidRPr="002E656A" w:rsidRDefault="002E656A" w:rsidP="002E656A">
            <w:pPr>
              <w:spacing w:before="100" w:beforeAutospacing="1"/>
            </w:pPr>
            <w:r w:rsidRPr="002E656A">
              <w:t>1 пара</w:t>
            </w:r>
          </w:p>
          <w:p w:rsidR="002E656A" w:rsidRPr="002E656A" w:rsidRDefault="002E656A" w:rsidP="002E656A">
            <w:pPr>
              <w:spacing w:before="100" w:beforeAutospacing="1"/>
            </w:pPr>
          </w:p>
          <w:p w:rsidR="002E656A" w:rsidRPr="002E656A" w:rsidRDefault="002E656A" w:rsidP="002E656A">
            <w:pPr>
              <w:spacing w:before="100" w:beforeAutospacing="1"/>
            </w:pPr>
            <w:r w:rsidRPr="002E656A">
              <w:t>6 пар</w:t>
            </w:r>
          </w:p>
        </w:tc>
        <w:tc>
          <w:tcPr>
            <w:tcW w:w="1924" w:type="dxa"/>
          </w:tcPr>
          <w:p w:rsidR="002E656A" w:rsidRP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E656A">
              <w:rPr>
                <w:rFonts w:ascii="Times New Roman" w:hAnsi="Times New Roman" w:cs="Times New Roman"/>
              </w:rPr>
              <w:t>3 х 1800 = 5400</w:t>
            </w:r>
          </w:p>
          <w:p w:rsidR="002E656A" w:rsidRP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E656A">
              <w:rPr>
                <w:rFonts w:ascii="Times New Roman" w:hAnsi="Times New Roman" w:cs="Times New Roman"/>
              </w:rPr>
              <w:t>6 х 400 = 2400</w:t>
            </w:r>
          </w:p>
          <w:p w:rsidR="002E656A" w:rsidRP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E656A">
              <w:rPr>
                <w:rFonts w:ascii="Times New Roman" w:hAnsi="Times New Roman" w:cs="Times New Roman"/>
              </w:rPr>
              <w:t>3 х 800 = 2400</w:t>
            </w:r>
          </w:p>
          <w:p w:rsidR="002E656A" w:rsidRP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E656A">
              <w:rPr>
                <w:rFonts w:ascii="Times New Roman" w:hAnsi="Times New Roman" w:cs="Times New Roman"/>
              </w:rPr>
              <w:t>18 х 60 = 1080</w:t>
            </w:r>
          </w:p>
        </w:tc>
        <w:tc>
          <w:tcPr>
            <w:tcW w:w="1731" w:type="dxa"/>
            <w:hideMark/>
          </w:tcPr>
          <w:p w:rsidR="002E656A" w:rsidRP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E656A">
              <w:rPr>
                <w:rFonts w:ascii="Times New Roman" w:hAnsi="Times New Roman" w:cs="Times New Roman"/>
              </w:rPr>
              <w:t>Приказ Министерства труда и социальной защиты Российской Федерации от 9 декабря 2014 г. N 997н</w:t>
            </w:r>
          </w:p>
          <w:p w:rsidR="002E656A" w:rsidRPr="008A7DE6" w:rsidRDefault="002E656A" w:rsidP="002E656A">
            <w:pPr>
              <w:spacing w:before="100" w:beforeAutospacing="1"/>
              <w:rPr>
                <w:b/>
                <w:bCs/>
              </w:rPr>
            </w:pPr>
            <w:r w:rsidRPr="008A7DE6">
              <w:rPr>
                <w:b/>
                <w:bCs/>
              </w:rPr>
              <w:t>п.23</w:t>
            </w:r>
          </w:p>
          <w:p w:rsidR="002E656A" w:rsidRPr="002E656A" w:rsidRDefault="002E656A" w:rsidP="002E656A">
            <w:pPr>
              <w:spacing w:before="100" w:beforeAutospacing="1"/>
            </w:pPr>
          </w:p>
        </w:tc>
      </w:tr>
      <w:tr w:rsidR="002E656A" w:rsidRPr="00794636" w:rsidTr="002E656A">
        <w:trPr>
          <w:trHeight w:val="352"/>
        </w:trPr>
        <w:tc>
          <w:tcPr>
            <w:tcW w:w="6498" w:type="dxa"/>
            <w:gridSpan w:val="4"/>
          </w:tcPr>
          <w:p w:rsidR="002E656A" w:rsidRPr="00E562F0" w:rsidRDefault="002E656A" w:rsidP="002E656A">
            <w:pPr>
              <w:spacing w:before="100" w:beforeAutospacing="1"/>
              <w:jc w:val="right"/>
            </w:pPr>
            <w:r w:rsidRPr="00E562F0">
              <w:t xml:space="preserve">Итого </w:t>
            </w:r>
          </w:p>
        </w:tc>
        <w:tc>
          <w:tcPr>
            <w:tcW w:w="1924" w:type="dxa"/>
          </w:tcPr>
          <w:p w:rsidR="002E656A" w:rsidRPr="00E562F0" w:rsidRDefault="00E562F0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562F0">
              <w:rPr>
                <w:rFonts w:ascii="Times New Roman" w:hAnsi="Times New Roman" w:cs="Times New Roman"/>
              </w:rPr>
              <w:t>11280 рублей</w:t>
            </w:r>
          </w:p>
        </w:tc>
        <w:tc>
          <w:tcPr>
            <w:tcW w:w="1731" w:type="dxa"/>
          </w:tcPr>
          <w:p w:rsidR="002E656A" w:rsidRPr="009D5A95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656A" w:rsidRPr="00794636" w:rsidTr="002E656A">
        <w:trPr>
          <w:trHeight w:val="686"/>
        </w:trPr>
        <w:tc>
          <w:tcPr>
            <w:tcW w:w="460" w:type="dxa"/>
            <w:hideMark/>
          </w:tcPr>
          <w:p w:rsidR="002E656A" w:rsidRPr="00794636" w:rsidRDefault="002E656A" w:rsidP="002E656A">
            <w:pPr>
              <w:spacing w:before="100" w:beforeAutospacing="1"/>
            </w:pPr>
            <w:r>
              <w:t>5</w:t>
            </w:r>
          </w:p>
        </w:tc>
        <w:tc>
          <w:tcPr>
            <w:tcW w:w="1840" w:type="dxa"/>
          </w:tcPr>
          <w:p w:rsidR="002E656A" w:rsidRPr="00E562F0" w:rsidRDefault="002E656A" w:rsidP="002E656A">
            <w:pPr>
              <w:spacing w:before="100" w:beforeAutospacing="1"/>
              <w:rPr>
                <w:b/>
                <w:bCs/>
              </w:rPr>
            </w:pPr>
            <w:r w:rsidRPr="00E562F0">
              <w:rPr>
                <w:b/>
                <w:bCs/>
              </w:rPr>
              <w:t>Машинист котельной</w:t>
            </w:r>
          </w:p>
          <w:p w:rsidR="002E656A" w:rsidRPr="00E562F0" w:rsidRDefault="002E656A" w:rsidP="002E656A">
            <w:pPr>
              <w:spacing w:before="100" w:beforeAutospacing="1"/>
              <w:rPr>
                <w:b/>
              </w:rPr>
            </w:pPr>
            <w:r w:rsidRPr="00E562F0">
              <w:rPr>
                <w:b/>
                <w:bCs/>
              </w:rPr>
              <w:t>(4чел</w:t>
            </w:r>
            <w:r w:rsidR="00E562F0">
              <w:rPr>
                <w:b/>
                <w:bCs/>
              </w:rPr>
              <w:t>.</w:t>
            </w:r>
            <w:r w:rsidRPr="00E562F0">
              <w:rPr>
                <w:b/>
                <w:bCs/>
              </w:rPr>
              <w:t>)</w:t>
            </w:r>
          </w:p>
        </w:tc>
        <w:tc>
          <w:tcPr>
            <w:tcW w:w="2911" w:type="dxa"/>
          </w:tcPr>
          <w:p w:rsidR="002E656A" w:rsidRDefault="002E656A" w:rsidP="002E656A">
            <w:pPr>
              <w:spacing w:before="100" w:beforeAutospacing="1"/>
            </w:pPr>
            <w:r>
              <w:t xml:space="preserve">- костюм для защиты от общих производственных загрязнений и механических воздействий </w:t>
            </w:r>
            <w:r w:rsidRPr="002D2561">
              <w:rPr>
                <w:b/>
              </w:rPr>
              <w:t>или</w:t>
            </w:r>
          </w:p>
          <w:p w:rsidR="002E656A" w:rsidRDefault="002E656A" w:rsidP="002E656A">
            <w:pPr>
              <w:spacing w:before="100" w:beforeAutospacing="1"/>
            </w:pPr>
            <w:r>
              <w:t>- Костюм от защиты от высоких температур</w:t>
            </w:r>
          </w:p>
          <w:p w:rsidR="002E656A" w:rsidRDefault="002E656A" w:rsidP="002E656A">
            <w:pPr>
              <w:spacing w:before="100" w:beforeAutospacing="1"/>
            </w:pPr>
            <w:r>
              <w:t>-перчатки с полимерным покрытием</w:t>
            </w:r>
          </w:p>
          <w:p w:rsidR="002E656A" w:rsidRDefault="002E656A" w:rsidP="002E656A">
            <w:pPr>
              <w:spacing w:before="100" w:beforeAutospacing="1"/>
            </w:pPr>
            <w:r>
              <w:lastRenderedPageBreak/>
              <w:t>-перчатки для защиты от повышенных температур</w:t>
            </w:r>
          </w:p>
          <w:p w:rsidR="002E656A" w:rsidRDefault="002E656A" w:rsidP="002E656A">
            <w:pPr>
              <w:spacing w:before="100" w:beforeAutospacing="1"/>
            </w:pPr>
            <w:r>
              <w:t>- щиток защитный лицевой или</w:t>
            </w:r>
          </w:p>
          <w:p w:rsidR="002E656A" w:rsidRDefault="002E656A" w:rsidP="002E656A">
            <w:pPr>
              <w:spacing w:before="100" w:beforeAutospacing="1"/>
            </w:pPr>
            <w:r>
              <w:t>- очки защитные</w:t>
            </w:r>
          </w:p>
          <w:p w:rsidR="002E656A" w:rsidRDefault="002E656A" w:rsidP="002E656A">
            <w:pPr>
              <w:spacing w:before="100" w:beforeAutospacing="1"/>
            </w:pPr>
            <w:r>
              <w:t>- каска защитная</w:t>
            </w:r>
          </w:p>
          <w:p w:rsidR="002E656A" w:rsidRDefault="002E656A" w:rsidP="002E656A">
            <w:pPr>
              <w:spacing w:before="100" w:beforeAutospacing="1"/>
            </w:pPr>
            <w:r>
              <w:t xml:space="preserve">- </w:t>
            </w:r>
            <w:r w:rsidRPr="00F54AA9">
              <w:rPr>
                <w:i/>
              </w:rPr>
              <w:t>При работе в котельной работающей на твердом топливе, дополнительно</w:t>
            </w:r>
          </w:p>
          <w:p w:rsidR="002E656A" w:rsidRPr="00794636" w:rsidRDefault="002E656A" w:rsidP="002E656A">
            <w:pPr>
              <w:spacing w:before="100" w:beforeAutospacing="1"/>
            </w:pPr>
            <w:r>
              <w:t>- фартук из полимерных материалов с нагрудником</w:t>
            </w:r>
          </w:p>
        </w:tc>
        <w:tc>
          <w:tcPr>
            <w:tcW w:w="1287" w:type="dxa"/>
          </w:tcPr>
          <w:p w:rsidR="002E656A" w:rsidRDefault="002E656A" w:rsidP="002E656A">
            <w:pPr>
              <w:spacing w:before="100" w:beforeAutospacing="1"/>
            </w:pPr>
            <w:r>
              <w:lastRenderedPageBreak/>
              <w:t>1 шт.</w:t>
            </w:r>
          </w:p>
          <w:p w:rsidR="002E656A" w:rsidRDefault="002E656A" w:rsidP="002E656A">
            <w:pPr>
              <w:spacing w:before="100" w:beforeAutospacing="1"/>
            </w:pPr>
          </w:p>
          <w:p w:rsidR="002E656A" w:rsidRDefault="002E656A" w:rsidP="002E656A">
            <w:pPr>
              <w:spacing w:before="100" w:beforeAutospacing="1"/>
            </w:pPr>
          </w:p>
          <w:p w:rsidR="002E656A" w:rsidRDefault="002E656A" w:rsidP="002E656A">
            <w:pPr>
              <w:spacing w:before="100" w:beforeAutospacing="1"/>
            </w:pPr>
            <w:r>
              <w:t>1 шт.</w:t>
            </w:r>
          </w:p>
          <w:p w:rsidR="002E656A" w:rsidRDefault="002E656A" w:rsidP="002E656A">
            <w:pPr>
              <w:spacing w:before="100" w:beforeAutospacing="1"/>
            </w:pPr>
          </w:p>
          <w:p w:rsidR="002E656A" w:rsidRDefault="002E656A" w:rsidP="002E656A">
            <w:pPr>
              <w:spacing w:before="100" w:beforeAutospacing="1"/>
            </w:pPr>
            <w:r>
              <w:t>12 пар</w:t>
            </w:r>
          </w:p>
          <w:p w:rsidR="002E656A" w:rsidRDefault="002E656A" w:rsidP="002E656A">
            <w:pPr>
              <w:spacing w:before="100" w:beforeAutospacing="1"/>
            </w:pPr>
            <w:r>
              <w:lastRenderedPageBreak/>
              <w:t>2 пары</w:t>
            </w:r>
          </w:p>
          <w:p w:rsidR="002E656A" w:rsidRDefault="002E656A" w:rsidP="002E656A">
            <w:pPr>
              <w:spacing w:before="100" w:beforeAutospacing="1"/>
            </w:pPr>
          </w:p>
          <w:p w:rsidR="002E656A" w:rsidRDefault="002E656A" w:rsidP="002E656A">
            <w:pPr>
              <w:spacing w:before="100" w:beforeAutospacing="1"/>
            </w:pPr>
            <w:r>
              <w:t>До износа</w:t>
            </w:r>
          </w:p>
          <w:p w:rsidR="002E656A" w:rsidRDefault="002E656A" w:rsidP="002E656A">
            <w:pPr>
              <w:spacing w:before="100" w:beforeAutospacing="1"/>
            </w:pPr>
            <w:r>
              <w:t>До износа</w:t>
            </w:r>
          </w:p>
          <w:p w:rsidR="002E656A" w:rsidRDefault="002E656A" w:rsidP="002E656A">
            <w:pPr>
              <w:spacing w:before="100" w:beforeAutospacing="1"/>
            </w:pPr>
            <w:r>
              <w:t>1 шт. на 2 года</w:t>
            </w:r>
          </w:p>
          <w:p w:rsidR="002E656A" w:rsidRDefault="002E656A" w:rsidP="002E656A">
            <w:pPr>
              <w:spacing w:before="100" w:beforeAutospacing="1"/>
            </w:pPr>
          </w:p>
          <w:p w:rsidR="002E656A" w:rsidRDefault="002E656A" w:rsidP="002E656A">
            <w:pPr>
              <w:spacing w:before="100" w:beforeAutospacing="1"/>
            </w:pPr>
          </w:p>
          <w:p w:rsidR="002E656A" w:rsidRPr="00794636" w:rsidRDefault="002E656A" w:rsidP="002E656A">
            <w:pPr>
              <w:spacing w:before="100" w:beforeAutospacing="1"/>
            </w:pPr>
            <w:r>
              <w:t>1 шт.</w:t>
            </w:r>
          </w:p>
        </w:tc>
        <w:tc>
          <w:tcPr>
            <w:tcW w:w="1924" w:type="dxa"/>
          </w:tcPr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 х 1800 = 21600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х 3800 = 45600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 х 60 = 8640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х 150 = 3600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х 380 = 380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х 300 = 300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х 400 = 4800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х 400 = 4800</w:t>
            </w:r>
          </w:p>
        </w:tc>
        <w:tc>
          <w:tcPr>
            <w:tcW w:w="1731" w:type="dxa"/>
          </w:tcPr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76EFF">
              <w:rPr>
                <w:rFonts w:ascii="Times New Roman" w:hAnsi="Times New Roman" w:cs="Times New Roman"/>
              </w:rPr>
              <w:lastRenderedPageBreak/>
              <w:t>Приказ Министерства трудаи социальной защитыРоссийской Федерацииот 9 декабря 2014 г. N 997н</w:t>
            </w:r>
          </w:p>
          <w:p w:rsidR="002E656A" w:rsidRPr="008A7DE6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A7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п.56</w:t>
            </w:r>
          </w:p>
        </w:tc>
      </w:tr>
      <w:tr w:rsidR="002E656A" w:rsidRPr="00794636" w:rsidTr="002E656A">
        <w:trPr>
          <w:trHeight w:val="228"/>
        </w:trPr>
        <w:tc>
          <w:tcPr>
            <w:tcW w:w="6498" w:type="dxa"/>
            <w:gridSpan w:val="4"/>
          </w:tcPr>
          <w:p w:rsidR="002E656A" w:rsidRDefault="002E656A" w:rsidP="002E656A">
            <w:pPr>
              <w:spacing w:before="100" w:beforeAutospacing="1"/>
              <w:jc w:val="right"/>
            </w:pPr>
            <w:r>
              <w:lastRenderedPageBreak/>
              <w:t>Итого</w:t>
            </w:r>
          </w:p>
        </w:tc>
        <w:tc>
          <w:tcPr>
            <w:tcW w:w="1924" w:type="dxa"/>
          </w:tcPr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E562F0">
              <w:rPr>
                <w:rFonts w:ascii="Times New Roman" w:hAnsi="Times New Roman" w:cs="Times New Roman"/>
              </w:rPr>
              <w:t> 720 рублей</w:t>
            </w:r>
          </w:p>
        </w:tc>
        <w:tc>
          <w:tcPr>
            <w:tcW w:w="1731" w:type="dxa"/>
          </w:tcPr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656A" w:rsidRPr="00794636" w:rsidTr="002E656A">
        <w:trPr>
          <w:trHeight w:val="4207"/>
        </w:trPr>
        <w:tc>
          <w:tcPr>
            <w:tcW w:w="460" w:type="dxa"/>
            <w:hideMark/>
          </w:tcPr>
          <w:p w:rsidR="002E656A" w:rsidRPr="00794636" w:rsidRDefault="002E656A" w:rsidP="002E656A">
            <w:pPr>
              <w:spacing w:before="100" w:beforeAutospacing="1"/>
            </w:pPr>
            <w:r>
              <w:t>6</w:t>
            </w:r>
          </w:p>
        </w:tc>
        <w:tc>
          <w:tcPr>
            <w:tcW w:w="1840" w:type="dxa"/>
            <w:hideMark/>
          </w:tcPr>
          <w:p w:rsidR="002E656A" w:rsidRPr="00E562F0" w:rsidRDefault="002E656A" w:rsidP="002E656A">
            <w:pPr>
              <w:spacing w:before="100" w:beforeAutospacing="1"/>
              <w:rPr>
                <w:b/>
                <w:bCs/>
              </w:rPr>
            </w:pPr>
            <w:r w:rsidRPr="00E562F0">
              <w:rPr>
                <w:b/>
                <w:bCs/>
              </w:rPr>
              <w:t>Повар</w:t>
            </w:r>
          </w:p>
          <w:p w:rsidR="002E656A" w:rsidRPr="00473CE4" w:rsidRDefault="002E656A" w:rsidP="002E656A">
            <w:pPr>
              <w:spacing w:before="100" w:beforeAutospacing="1"/>
              <w:rPr>
                <w:b/>
                <w:bCs/>
              </w:rPr>
            </w:pPr>
            <w:r w:rsidRPr="00E562F0">
              <w:rPr>
                <w:b/>
                <w:bCs/>
              </w:rPr>
              <w:t>(2 чел</w:t>
            </w:r>
            <w:r w:rsidR="00E562F0">
              <w:rPr>
                <w:b/>
                <w:bCs/>
              </w:rPr>
              <w:t>.</w:t>
            </w:r>
            <w:r w:rsidRPr="00E562F0">
              <w:rPr>
                <w:b/>
                <w:bCs/>
              </w:rPr>
              <w:t>)</w:t>
            </w:r>
          </w:p>
        </w:tc>
        <w:tc>
          <w:tcPr>
            <w:tcW w:w="2911" w:type="dxa"/>
            <w:hideMark/>
          </w:tcPr>
          <w:p w:rsidR="002E656A" w:rsidRDefault="002E656A" w:rsidP="002E656A">
            <w:pPr>
              <w:spacing w:before="100" w:beforeAutospacing="1"/>
            </w:pPr>
            <w:r w:rsidRPr="00794636">
              <w:t> </w:t>
            </w:r>
            <w:r>
              <w:t>- костюм для защиты от общих производственных загрязнений и механических воздействий</w:t>
            </w:r>
          </w:p>
          <w:p w:rsidR="002E656A" w:rsidRDefault="002E656A" w:rsidP="002E656A">
            <w:pPr>
              <w:spacing w:before="100" w:beforeAutospacing="1"/>
            </w:pPr>
            <w:r>
              <w:t>- фартук из полимерных материалов с нагрудником</w:t>
            </w:r>
          </w:p>
          <w:p w:rsidR="002E656A" w:rsidRDefault="002E656A" w:rsidP="002E656A">
            <w:pPr>
              <w:spacing w:before="100" w:beforeAutospacing="1"/>
            </w:pPr>
            <w:r>
              <w:t>- нарукавники из полимерных материалов</w:t>
            </w:r>
          </w:p>
          <w:p w:rsidR="002E656A" w:rsidRPr="00CA0420" w:rsidRDefault="002E656A" w:rsidP="002E656A">
            <w:pPr>
              <w:spacing w:before="100" w:beforeAutospacing="1" w:after="100" w:afterAutospacing="1"/>
            </w:pPr>
            <w:r>
              <w:t>- фартук, колпак или косынка</w:t>
            </w:r>
          </w:p>
        </w:tc>
        <w:tc>
          <w:tcPr>
            <w:tcW w:w="1287" w:type="dxa"/>
            <w:hideMark/>
          </w:tcPr>
          <w:p w:rsidR="002E656A" w:rsidRDefault="002E656A" w:rsidP="002E656A">
            <w:pPr>
              <w:spacing w:before="100" w:beforeAutospacing="1"/>
            </w:pPr>
            <w:r>
              <w:t>1 шт.</w:t>
            </w:r>
          </w:p>
          <w:p w:rsidR="002E656A" w:rsidRDefault="002E656A" w:rsidP="002E656A">
            <w:pPr>
              <w:spacing w:before="100" w:beforeAutospacing="1"/>
            </w:pPr>
          </w:p>
          <w:p w:rsidR="002E656A" w:rsidRDefault="002E656A" w:rsidP="002E656A">
            <w:pPr>
              <w:spacing w:before="100" w:beforeAutospacing="1"/>
            </w:pPr>
          </w:p>
          <w:p w:rsidR="002E656A" w:rsidRPr="00794636" w:rsidRDefault="002E656A" w:rsidP="002E656A">
            <w:pPr>
              <w:spacing w:before="100" w:beforeAutospacing="1"/>
            </w:pPr>
            <w:r>
              <w:t>2 шт.</w:t>
            </w:r>
          </w:p>
          <w:p w:rsidR="002E656A" w:rsidRDefault="002E656A" w:rsidP="002E656A">
            <w:pPr>
              <w:spacing w:before="100" w:beforeAutospacing="1"/>
            </w:pPr>
            <w:r w:rsidRPr="00794636">
              <w:t> </w:t>
            </w:r>
          </w:p>
          <w:p w:rsidR="002E656A" w:rsidRPr="00794636" w:rsidRDefault="002E656A" w:rsidP="002E656A">
            <w:pPr>
              <w:spacing w:before="100" w:beforeAutospacing="1"/>
            </w:pPr>
            <w:r>
              <w:t>До износа</w:t>
            </w:r>
          </w:p>
          <w:p w:rsidR="002E656A" w:rsidRDefault="002E656A" w:rsidP="002E656A">
            <w:pPr>
              <w:spacing w:before="100" w:beforeAutospacing="1"/>
            </w:pPr>
          </w:p>
          <w:p w:rsidR="002E656A" w:rsidRPr="00794636" w:rsidRDefault="002E656A" w:rsidP="002E656A">
            <w:pPr>
              <w:spacing w:before="100" w:beforeAutospacing="1"/>
            </w:pPr>
            <w:r w:rsidRPr="00794636">
              <w:t> </w:t>
            </w:r>
            <w:r>
              <w:t>1 шт.</w:t>
            </w:r>
          </w:p>
        </w:tc>
        <w:tc>
          <w:tcPr>
            <w:tcW w:w="1924" w:type="dxa"/>
          </w:tcPr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х 1800 = 10800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х 400 = 2400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х 150 = 300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х 250 = 1500</w:t>
            </w:r>
          </w:p>
        </w:tc>
        <w:tc>
          <w:tcPr>
            <w:tcW w:w="1731" w:type="dxa"/>
            <w:hideMark/>
          </w:tcPr>
          <w:p w:rsidR="008A7DE6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76EFF">
              <w:rPr>
                <w:rFonts w:ascii="Times New Roman" w:hAnsi="Times New Roman" w:cs="Times New Roman"/>
              </w:rPr>
              <w:t>Приказ Министерства трудаи социальной защитыРоссийской Федерацииот 9 декабря 2014 г. N 997н</w:t>
            </w:r>
          </w:p>
          <w:p w:rsidR="002E656A" w:rsidRPr="008A7DE6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п.122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56A" w:rsidRDefault="002E656A" w:rsidP="002E656A">
            <w:pPr>
              <w:rPr>
                <w:sz w:val="20"/>
                <w:szCs w:val="20"/>
              </w:rPr>
            </w:pPr>
            <w:r w:rsidRPr="00240630">
              <w:rPr>
                <w:sz w:val="20"/>
                <w:szCs w:val="20"/>
              </w:rPr>
              <w:t>СанПиН 2.4.1.3049-13</w:t>
            </w:r>
          </w:p>
          <w:p w:rsidR="002E656A" w:rsidRPr="00CA0420" w:rsidRDefault="002E656A" w:rsidP="002E656A">
            <w:pPr>
              <w:spacing w:before="100" w:beforeAutospacing="1"/>
            </w:pPr>
            <w:r w:rsidRPr="00240630">
              <w:rPr>
                <w:sz w:val="20"/>
                <w:szCs w:val="20"/>
              </w:rPr>
              <w:t>Приказ  Министерства торговли СССР от 27.12.1983г. № 308Раздел 2, п.5</w:t>
            </w:r>
          </w:p>
        </w:tc>
      </w:tr>
      <w:tr w:rsidR="002E656A" w:rsidRPr="00794636" w:rsidTr="002E656A">
        <w:trPr>
          <w:trHeight w:val="331"/>
        </w:trPr>
        <w:tc>
          <w:tcPr>
            <w:tcW w:w="6498" w:type="dxa"/>
            <w:gridSpan w:val="4"/>
          </w:tcPr>
          <w:p w:rsidR="002E656A" w:rsidRDefault="002E656A" w:rsidP="002E656A">
            <w:pPr>
              <w:spacing w:before="100" w:beforeAutospacing="1"/>
              <w:jc w:val="right"/>
            </w:pPr>
            <w:r>
              <w:t xml:space="preserve">Итого </w:t>
            </w:r>
          </w:p>
        </w:tc>
        <w:tc>
          <w:tcPr>
            <w:tcW w:w="1924" w:type="dxa"/>
          </w:tcPr>
          <w:p w:rsidR="002E656A" w:rsidRDefault="00E562F0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 рублей</w:t>
            </w:r>
          </w:p>
        </w:tc>
        <w:tc>
          <w:tcPr>
            <w:tcW w:w="1731" w:type="dxa"/>
          </w:tcPr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656A" w:rsidRPr="00794636" w:rsidTr="002E656A">
        <w:trPr>
          <w:trHeight w:val="613"/>
        </w:trPr>
        <w:tc>
          <w:tcPr>
            <w:tcW w:w="460" w:type="dxa"/>
          </w:tcPr>
          <w:p w:rsidR="002E656A" w:rsidRPr="00794636" w:rsidRDefault="002E656A" w:rsidP="002E656A">
            <w:pPr>
              <w:spacing w:before="100" w:beforeAutospacing="1"/>
            </w:pPr>
            <w:r>
              <w:t>7</w:t>
            </w:r>
          </w:p>
        </w:tc>
        <w:tc>
          <w:tcPr>
            <w:tcW w:w="1840" w:type="dxa"/>
          </w:tcPr>
          <w:p w:rsidR="002E656A" w:rsidRPr="00E562F0" w:rsidRDefault="002E656A" w:rsidP="002E656A">
            <w:pPr>
              <w:spacing w:before="100" w:beforeAutospacing="1"/>
              <w:rPr>
                <w:b/>
                <w:bCs/>
              </w:rPr>
            </w:pPr>
            <w:r w:rsidRPr="00E562F0">
              <w:rPr>
                <w:b/>
                <w:bCs/>
              </w:rPr>
              <w:t>Воспитатель (9чел</w:t>
            </w:r>
            <w:r w:rsidR="00E562F0">
              <w:rPr>
                <w:b/>
                <w:bCs/>
              </w:rPr>
              <w:t>.</w:t>
            </w:r>
            <w:r w:rsidRPr="00E562F0">
              <w:rPr>
                <w:b/>
                <w:bCs/>
              </w:rPr>
              <w:t>)</w:t>
            </w:r>
          </w:p>
        </w:tc>
        <w:tc>
          <w:tcPr>
            <w:tcW w:w="2911" w:type="dxa"/>
          </w:tcPr>
          <w:p w:rsidR="002E656A" w:rsidRPr="00A21ECA" w:rsidRDefault="002E656A" w:rsidP="002E656A">
            <w:pPr>
              <w:spacing w:before="100" w:beforeAutospacing="1" w:after="100" w:afterAutospacing="1"/>
            </w:pPr>
            <w:r w:rsidRPr="00E5527B">
              <w:t>- хала</w:t>
            </w:r>
            <w:r>
              <w:t>т светлого тона хлопчатобумажный</w:t>
            </w:r>
          </w:p>
        </w:tc>
        <w:tc>
          <w:tcPr>
            <w:tcW w:w="1287" w:type="dxa"/>
          </w:tcPr>
          <w:p w:rsidR="002E656A" w:rsidRPr="00A21ECA" w:rsidRDefault="002E656A" w:rsidP="002E656A">
            <w:pPr>
              <w:spacing w:before="100" w:beforeAutospacing="1"/>
            </w:pPr>
            <w:r>
              <w:t>1 шт.</w:t>
            </w:r>
          </w:p>
        </w:tc>
        <w:tc>
          <w:tcPr>
            <w:tcW w:w="1924" w:type="dxa"/>
          </w:tcPr>
          <w:p w:rsidR="002E656A" w:rsidRPr="00D45D48" w:rsidRDefault="002E656A" w:rsidP="002E6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х 950 = 25650</w:t>
            </w:r>
          </w:p>
        </w:tc>
        <w:tc>
          <w:tcPr>
            <w:tcW w:w="1731" w:type="dxa"/>
          </w:tcPr>
          <w:p w:rsidR="002E656A" w:rsidRPr="00D45D48" w:rsidRDefault="002E656A" w:rsidP="002E656A">
            <w:pPr>
              <w:rPr>
                <w:sz w:val="20"/>
                <w:szCs w:val="20"/>
              </w:rPr>
            </w:pPr>
            <w:r w:rsidRPr="00D45D48">
              <w:rPr>
                <w:sz w:val="20"/>
                <w:szCs w:val="20"/>
              </w:rPr>
              <w:t>СанПиН 2.4.1.3049-13</w:t>
            </w:r>
          </w:p>
          <w:p w:rsidR="002E656A" w:rsidRPr="00A21ECA" w:rsidRDefault="002E656A" w:rsidP="002E656A">
            <w:pPr>
              <w:rPr>
                <w:sz w:val="20"/>
                <w:szCs w:val="20"/>
              </w:rPr>
            </w:pPr>
            <w:r w:rsidRPr="00D45D48">
              <w:rPr>
                <w:sz w:val="20"/>
                <w:szCs w:val="20"/>
              </w:rPr>
              <w:t>п.19.6</w:t>
            </w:r>
          </w:p>
        </w:tc>
      </w:tr>
      <w:tr w:rsidR="002E656A" w:rsidRPr="00794636" w:rsidTr="002E656A">
        <w:trPr>
          <w:trHeight w:val="289"/>
        </w:trPr>
        <w:tc>
          <w:tcPr>
            <w:tcW w:w="6498" w:type="dxa"/>
            <w:gridSpan w:val="4"/>
          </w:tcPr>
          <w:p w:rsidR="002E656A" w:rsidRDefault="002E656A" w:rsidP="002E656A">
            <w:pPr>
              <w:spacing w:before="100" w:beforeAutospacing="1"/>
              <w:jc w:val="right"/>
            </w:pPr>
            <w:r>
              <w:t xml:space="preserve">Итого </w:t>
            </w:r>
          </w:p>
        </w:tc>
        <w:tc>
          <w:tcPr>
            <w:tcW w:w="1924" w:type="dxa"/>
          </w:tcPr>
          <w:p w:rsidR="002E656A" w:rsidRDefault="00E562F0" w:rsidP="002E6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25650 </w:t>
            </w:r>
            <w:r>
              <w:t>рублей</w:t>
            </w:r>
          </w:p>
        </w:tc>
        <w:tc>
          <w:tcPr>
            <w:tcW w:w="1731" w:type="dxa"/>
          </w:tcPr>
          <w:p w:rsidR="002E656A" w:rsidRPr="00D45D48" w:rsidRDefault="002E656A" w:rsidP="002E656A">
            <w:pPr>
              <w:rPr>
                <w:sz w:val="20"/>
                <w:szCs w:val="20"/>
              </w:rPr>
            </w:pPr>
          </w:p>
        </w:tc>
      </w:tr>
      <w:tr w:rsidR="002E656A" w:rsidRPr="00794636" w:rsidTr="002E656A">
        <w:trPr>
          <w:trHeight w:val="613"/>
        </w:trPr>
        <w:tc>
          <w:tcPr>
            <w:tcW w:w="460" w:type="dxa"/>
          </w:tcPr>
          <w:p w:rsidR="002E656A" w:rsidRDefault="002E656A" w:rsidP="002E656A">
            <w:pPr>
              <w:spacing w:before="100" w:beforeAutospacing="1"/>
            </w:pPr>
            <w:r>
              <w:t>8</w:t>
            </w:r>
          </w:p>
        </w:tc>
        <w:tc>
          <w:tcPr>
            <w:tcW w:w="1840" w:type="dxa"/>
          </w:tcPr>
          <w:p w:rsidR="002E656A" w:rsidRPr="00E562F0" w:rsidRDefault="002E656A" w:rsidP="002E656A">
            <w:pPr>
              <w:rPr>
                <w:b/>
                <w:bCs/>
              </w:rPr>
            </w:pPr>
            <w:r w:rsidRPr="00E562F0">
              <w:rPr>
                <w:b/>
                <w:bCs/>
              </w:rPr>
              <w:t xml:space="preserve">Младший </w:t>
            </w:r>
          </w:p>
          <w:p w:rsidR="002E656A" w:rsidRPr="00E562F0" w:rsidRDefault="002E656A" w:rsidP="002E656A">
            <w:pPr>
              <w:rPr>
                <w:b/>
                <w:bCs/>
              </w:rPr>
            </w:pPr>
            <w:r w:rsidRPr="00E562F0">
              <w:rPr>
                <w:b/>
                <w:bCs/>
              </w:rPr>
              <w:t>воспитатель</w:t>
            </w:r>
          </w:p>
          <w:p w:rsidR="002E656A" w:rsidRPr="00D45D48" w:rsidRDefault="002E656A" w:rsidP="002E656A">
            <w:pPr>
              <w:spacing w:before="100" w:beforeAutospacing="1"/>
              <w:rPr>
                <w:b/>
                <w:bCs/>
                <w:color w:val="FF0000"/>
              </w:rPr>
            </w:pPr>
            <w:r w:rsidRPr="00E562F0">
              <w:rPr>
                <w:b/>
                <w:bCs/>
              </w:rPr>
              <w:t>(7 чел</w:t>
            </w:r>
            <w:r w:rsidR="00E562F0">
              <w:rPr>
                <w:b/>
                <w:bCs/>
              </w:rPr>
              <w:t>.</w:t>
            </w:r>
            <w:r w:rsidRPr="00E562F0">
              <w:rPr>
                <w:b/>
                <w:bCs/>
              </w:rPr>
              <w:t>)</w:t>
            </w:r>
          </w:p>
        </w:tc>
        <w:tc>
          <w:tcPr>
            <w:tcW w:w="2911" w:type="dxa"/>
          </w:tcPr>
          <w:p w:rsidR="002E656A" w:rsidRDefault="002E656A" w:rsidP="002E656A">
            <w:pPr>
              <w:spacing w:before="100" w:beforeAutospacing="1" w:after="100" w:afterAutospacing="1"/>
            </w:pPr>
            <w:r w:rsidRPr="00E5527B">
              <w:t>- халат светлого тона хлопчатобумажный</w:t>
            </w:r>
          </w:p>
          <w:p w:rsidR="002E656A" w:rsidRPr="00D45D48" w:rsidRDefault="002E656A" w:rsidP="002E656A">
            <w:pPr>
              <w:spacing w:before="100" w:beforeAutospacing="1" w:after="100" w:afterAutospacing="1"/>
              <w:rPr>
                <w:i/>
              </w:rPr>
            </w:pPr>
            <w:r w:rsidRPr="00D45D48">
              <w:rPr>
                <w:i/>
              </w:rPr>
              <w:t>Дополнительно для раздачи пищи:</w:t>
            </w:r>
          </w:p>
          <w:p w:rsidR="002E656A" w:rsidRDefault="002E656A" w:rsidP="002E656A">
            <w:pPr>
              <w:spacing w:before="100" w:beforeAutospacing="1" w:after="100" w:afterAutospacing="1"/>
            </w:pPr>
            <w:r>
              <w:t>- фартук, колпак или косынка</w:t>
            </w:r>
          </w:p>
          <w:p w:rsidR="002E656A" w:rsidRDefault="002E656A" w:rsidP="002E656A">
            <w:pPr>
              <w:spacing w:before="100" w:beforeAutospacing="1" w:after="100" w:afterAutospacing="1"/>
            </w:pPr>
            <w:r>
              <w:rPr>
                <w:i/>
              </w:rPr>
              <w:t>Д</w:t>
            </w:r>
            <w:r w:rsidRPr="00D45D48">
              <w:rPr>
                <w:i/>
              </w:rPr>
              <w:t>ля мытья посуды</w:t>
            </w:r>
            <w:r>
              <w:t>:</w:t>
            </w:r>
          </w:p>
          <w:p w:rsidR="002E656A" w:rsidRDefault="002E656A" w:rsidP="002E656A">
            <w:pPr>
              <w:spacing w:before="100" w:beforeAutospacing="1" w:after="100" w:afterAutospacing="1"/>
            </w:pPr>
            <w:r>
              <w:lastRenderedPageBreak/>
              <w:t>-фартук</w:t>
            </w:r>
          </w:p>
          <w:p w:rsidR="002E656A" w:rsidRPr="00D45D48" w:rsidRDefault="002E656A" w:rsidP="002E656A">
            <w:pPr>
              <w:spacing w:before="100" w:beforeAutospacing="1" w:after="100" w:afterAutospacing="1"/>
              <w:rPr>
                <w:i/>
              </w:rPr>
            </w:pPr>
            <w:r w:rsidRPr="00D45D48">
              <w:rPr>
                <w:i/>
              </w:rPr>
              <w:t>Для уборки пола:</w:t>
            </w:r>
          </w:p>
          <w:p w:rsidR="002E656A" w:rsidRPr="00A21ECA" w:rsidRDefault="002E656A" w:rsidP="002E656A">
            <w:pPr>
              <w:spacing w:before="100" w:beforeAutospacing="1" w:after="100" w:afterAutospacing="1"/>
            </w:pPr>
            <w:r>
              <w:t>- специальный (темный) халат</w:t>
            </w:r>
          </w:p>
        </w:tc>
        <w:tc>
          <w:tcPr>
            <w:tcW w:w="1287" w:type="dxa"/>
          </w:tcPr>
          <w:p w:rsidR="002E656A" w:rsidRDefault="002E656A" w:rsidP="002E656A">
            <w:pPr>
              <w:spacing w:before="100" w:beforeAutospacing="1"/>
            </w:pPr>
            <w:r>
              <w:lastRenderedPageBreak/>
              <w:t>1 шт.</w:t>
            </w:r>
          </w:p>
          <w:p w:rsidR="002E656A" w:rsidRDefault="002E656A" w:rsidP="002E656A">
            <w:pPr>
              <w:spacing w:before="100" w:beforeAutospacing="1"/>
            </w:pPr>
          </w:p>
          <w:p w:rsidR="002E656A" w:rsidRDefault="002E656A" w:rsidP="002E656A">
            <w:pPr>
              <w:spacing w:before="100" w:beforeAutospacing="1"/>
            </w:pPr>
          </w:p>
          <w:p w:rsidR="002E656A" w:rsidRDefault="002E656A" w:rsidP="002E656A">
            <w:pPr>
              <w:spacing w:before="100" w:beforeAutospacing="1"/>
            </w:pPr>
            <w:r>
              <w:t>1 шт.</w:t>
            </w:r>
          </w:p>
          <w:p w:rsidR="002E656A" w:rsidRDefault="002E656A" w:rsidP="002E656A">
            <w:pPr>
              <w:spacing w:before="100" w:beforeAutospacing="1"/>
            </w:pPr>
          </w:p>
          <w:p w:rsidR="002E656A" w:rsidRDefault="002E656A" w:rsidP="002E656A">
            <w:pPr>
              <w:spacing w:before="100" w:beforeAutospacing="1"/>
            </w:pPr>
            <w:r>
              <w:t>1 шт.</w:t>
            </w:r>
          </w:p>
          <w:p w:rsidR="002E656A" w:rsidRDefault="002E656A" w:rsidP="002E656A">
            <w:pPr>
              <w:spacing w:before="100" w:beforeAutospacing="1"/>
            </w:pPr>
          </w:p>
          <w:p w:rsidR="002E656A" w:rsidRPr="009D5A95" w:rsidRDefault="002E656A" w:rsidP="002E656A">
            <w:pPr>
              <w:spacing w:before="100" w:beforeAutospacing="1"/>
              <w:rPr>
                <w:color w:val="FF0000"/>
              </w:rPr>
            </w:pPr>
            <w:r>
              <w:t>1 шт.</w:t>
            </w:r>
          </w:p>
        </w:tc>
        <w:tc>
          <w:tcPr>
            <w:tcW w:w="1924" w:type="dxa"/>
          </w:tcPr>
          <w:p w:rsidR="002E656A" w:rsidRDefault="002E656A" w:rsidP="002E6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 х 950 = 19950</w:t>
            </w:r>
          </w:p>
          <w:p w:rsidR="002E656A" w:rsidRDefault="002E656A" w:rsidP="002E656A">
            <w:pPr>
              <w:rPr>
                <w:sz w:val="20"/>
                <w:szCs w:val="20"/>
              </w:rPr>
            </w:pPr>
          </w:p>
          <w:p w:rsidR="002E656A" w:rsidRDefault="002E656A" w:rsidP="002E656A">
            <w:pPr>
              <w:rPr>
                <w:sz w:val="20"/>
                <w:szCs w:val="20"/>
              </w:rPr>
            </w:pPr>
          </w:p>
          <w:p w:rsidR="002E656A" w:rsidRDefault="002E656A" w:rsidP="002E656A">
            <w:pPr>
              <w:rPr>
                <w:sz w:val="20"/>
                <w:szCs w:val="20"/>
              </w:rPr>
            </w:pPr>
          </w:p>
          <w:p w:rsidR="002E656A" w:rsidRDefault="002E656A" w:rsidP="002E656A">
            <w:pPr>
              <w:rPr>
                <w:sz w:val="20"/>
                <w:szCs w:val="20"/>
              </w:rPr>
            </w:pPr>
          </w:p>
          <w:p w:rsidR="002E656A" w:rsidRDefault="002E656A" w:rsidP="002E656A">
            <w:pPr>
              <w:rPr>
                <w:sz w:val="20"/>
                <w:szCs w:val="20"/>
              </w:rPr>
            </w:pPr>
          </w:p>
          <w:p w:rsidR="002E656A" w:rsidRDefault="002E656A" w:rsidP="002E656A">
            <w:pPr>
              <w:rPr>
                <w:sz w:val="20"/>
                <w:szCs w:val="20"/>
              </w:rPr>
            </w:pPr>
          </w:p>
          <w:p w:rsidR="002E656A" w:rsidRDefault="002E656A" w:rsidP="002E6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х 250 = 5250</w:t>
            </w:r>
          </w:p>
          <w:p w:rsidR="002E656A" w:rsidRDefault="002E656A" w:rsidP="002E656A">
            <w:pPr>
              <w:rPr>
                <w:sz w:val="20"/>
                <w:szCs w:val="20"/>
              </w:rPr>
            </w:pPr>
          </w:p>
          <w:p w:rsidR="002E656A" w:rsidRDefault="002E656A" w:rsidP="002E656A">
            <w:pPr>
              <w:rPr>
                <w:sz w:val="20"/>
                <w:szCs w:val="20"/>
              </w:rPr>
            </w:pPr>
          </w:p>
          <w:p w:rsidR="002E656A" w:rsidRDefault="002E656A" w:rsidP="002E656A">
            <w:pPr>
              <w:rPr>
                <w:sz w:val="20"/>
                <w:szCs w:val="20"/>
              </w:rPr>
            </w:pPr>
          </w:p>
          <w:p w:rsidR="002E656A" w:rsidRDefault="002E656A" w:rsidP="002E656A">
            <w:pPr>
              <w:rPr>
                <w:sz w:val="20"/>
                <w:szCs w:val="20"/>
              </w:rPr>
            </w:pPr>
          </w:p>
          <w:p w:rsidR="002E656A" w:rsidRDefault="002E656A" w:rsidP="002E656A">
            <w:pPr>
              <w:rPr>
                <w:sz w:val="20"/>
                <w:szCs w:val="20"/>
              </w:rPr>
            </w:pPr>
          </w:p>
          <w:p w:rsidR="002E656A" w:rsidRDefault="002E656A" w:rsidP="002E6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х 200 = 4200</w:t>
            </w:r>
          </w:p>
          <w:p w:rsidR="002E656A" w:rsidRDefault="002E656A" w:rsidP="002E656A">
            <w:pPr>
              <w:rPr>
                <w:sz w:val="20"/>
                <w:szCs w:val="20"/>
              </w:rPr>
            </w:pPr>
          </w:p>
          <w:p w:rsidR="002E656A" w:rsidRDefault="002E656A" w:rsidP="002E656A">
            <w:pPr>
              <w:rPr>
                <w:sz w:val="20"/>
                <w:szCs w:val="20"/>
              </w:rPr>
            </w:pPr>
          </w:p>
          <w:p w:rsidR="002E656A" w:rsidRDefault="002E656A" w:rsidP="002E656A">
            <w:pPr>
              <w:rPr>
                <w:sz w:val="20"/>
                <w:szCs w:val="20"/>
              </w:rPr>
            </w:pPr>
          </w:p>
          <w:p w:rsidR="002E656A" w:rsidRPr="00D45D48" w:rsidRDefault="002E656A" w:rsidP="002E6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х 750 = 15750</w:t>
            </w:r>
          </w:p>
        </w:tc>
        <w:tc>
          <w:tcPr>
            <w:tcW w:w="1731" w:type="dxa"/>
          </w:tcPr>
          <w:p w:rsidR="002E656A" w:rsidRPr="00D45D48" w:rsidRDefault="002E656A" w:rsidP="002E656A">
            <w:pPr>
              <w:rPr>
                <w:sz w:val="20"/>
                <w:szCs w:val="20"/>
              </w:rPr>
            </w:pPr>
            <w:r w:rsidRPr="00D45D48">
              <w:rPr>
                <w:sz w:val="20"/>
                <w:szCs w:val="20"/>
              </w:rPr>
              <w:lastRenderedPageBreak/>
              <w:t>СанПиН 2.4.1.3049-13</w:t>
            </w:r>
          </w:p>
          <w:p w:rsidR="002E656A" w:rsidRPr="00D45D48" w:rsidRDefault="002E656A" w:rsidP="002E656A">
            <w:pPr>
              <w:rPr>
                <w:sz w:val="20"/>
                <w:szCs w:val="20"/>
              </w:rPr>
            </w:pPr>
            <w:r w:rsidRPr="00D45D48">
              <w:rPr>
                <w:sz w:val="20"/>
                <w:szCs w:val="20"/>
              </w:rPr>
              <w:t>п.19.6</w:t>
            </w:r>
          </w:p>
          <w:p w:rsidR="002E656A" w:rsidRPr="009D5A95" w:rsidRDefault="002E656A" w:rsidP="002E656A">
            <w:pPr>
              <w:spacing w:before="100" w:beforeAutospacing="1"/>
              <w:rPr>
                <w:color w:val="FF0000"/>
                <w:sz w:val="20"/>
                <w:szCs w:val="20"/>
              </w:rPr>
            </w:pPr>
          </w:p>
        </w:tc>
      </w:tr>
      <w:tr w:rsidR="002E656A" w:rsidRPr="00794636" w:rsidTr="002E656A">
        <w:trPr>
          <w:trHeight w:val="282"/>
        </w:trPr>
        <w:tc>
          <w:tcPr>
            <w:tcW w:w="6498" w:type="dxa"/>
            <w:gridSpan w:val="4"/>
          </w:tcPr>
          <w:p w:rsidR="002E656A" w:rsidRDefault="002E656A" w:rsidP="002E656A">
            <w:pPr>
              <w:spacing w:before="100" w:beforeAutospacing="1"/>
              <w:jc w:val="right"/>
            </w:pPr>
            <w:r>
              <w:lastRenderedPageBreak/>
              <w:t xml:space="preserve">Итого </w:t>
            </w:r>
          </w:p>
        </w:tc>
        <w:tc>
          <w:tcPr>
            <w:tcW w:w="1924" w:type="dxa"/>
          </w:tcPr>
          <w:p w:rsidR="002E656A" w:rsidRPr="00F76EFF" w:rsidRDefault="00E562F0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45150 рублей</w:t>
            </w:r>
          </w:p>
        </w:tc>
        <w:tc>
          <w:tcPr>
            <w:tcW w:w="1731" w:type="dxa"/>
          </w:tcPr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656A" w:rsidRPr="00794636" w:rsidTr="002E656A">
        <w:trPr>
          <w:trHeight w:val="451"/>
        </w:trPr>
        <w:tc>
          <w:tcPr>
            <w:tcW w:w="460" w:type="dxa"/>
          </w:tcPr>
          <w:p w:rsidR="002E656A" w:rsidRPr="00794636" w:rsidRDefault="002E656A" w:rsidP="002E656A">
            <w:pPr>
              <w:spacing w:before="100" w:beforeAutospacing="1"/>
            </w:pPr>
            <w:r>
              <w:t>9</w:t>
            </w:r>
          </w:p>
        </w:tc>
        <w:tc>
          <w:tcPr>
            <w:tcW w:w="1840" w:type="dxa"/>
          </w:tcPr>
          <w:p w:rsidR="002E656A" w:rsidRPr="008A7DE6" w:rsidRDefault="002E656A" w:rsidP="002E656A">
            <w:pPr>
              <w:spacing w:before="100" w:beforeAutospacing="1"/>
              <w:rPr>
                <w:b/>
              </w:rPr>
            </w:pPr>
            <w:r w:rsidRPr="008A7DE6">
              <w:rPr>
                <w:b/>
              </w:rPr>
              <w:t>Кастелянша</w:t>
            </w:r>
          </w:p>
          <w:p w:rsidR="002E656A" w:rsidRPr="008A7DE6" w:rsidRDefault="002E656A" w:rsidP="002E656A">
            <w:pPr>
              <w:spacing w:before="100" w:beforeAutospacing="1"/>
              <w:rPr>
                <w:b/>
                <w:bCs/>
              </w:rPr>
            </w:pPr>
            <w:r w:rsidRPr="008A7DE6">
              <w:rPr>
                <w:b/>
              </w:rPr>
              <w:t>(1чел</w:t>
            </w:r>
            <w:r w:rsidR="008A7DE6">
              <w:rPr>
                <w:b/>
              </w:rPr>
              <w:t>.</w:t>
            </w:r>
            <w:r w:rsidRPr="008A7DE6">
              <w:rPr>
                <w:b/>
              </w:rPr>
              <w:t>)</w:t>
            </w:r>
          </w:p>
        </w:tc>
        <w:tc>
          <w:tcPr>
            <w:tcW w:w="2911" w:type="dxa"/>
          </w:tcPr>
          <w:p w:rsidR="002E656A" w:rsidRDefault="002E656A" w:rsidP="002E656A">
            <w:pPr>
              <w:spacing w:before="100" w:beforeAutospacing="1"/>
            </w:pPr>
            <w:r>
              <w:t>-костюм для защиты от общих производственных загрязнений и механических воздействий или</w:t>
            </w:r>
          </w:p>
          <w:p w:rsidR="002E656A" w:rsidRPr="00794636" w:rsidRDefault="002E656A" w:rsidP="002E656A">
            <w:pPr>
              <w:spacing w:before="100" w:beforeAutospacing="1"/>
            </w:pPr>
            <w:r>
              <w:t>-халат и брюки от общих загрязнений производственных загрязнений и механических воздействий</w:t>
            </w:r>
          </w:p>
        </w:tc>
        <w:tc>
          <w:tcPr>
            <w:tcW w:w="1287" w:type="dxa"/>
          </w:tcPr>
          <w:p w:rsidR="002E656A" w:rsidRDefault="002E656A" w:rsidP="002E656A">
            <w:pPr>
              <w:spacing w:before="100" w:beforeAutospacing="1"/>
            </w:pPr>
            <w:r>
              <w:t>1 шт.</w:t>
            </w:r>
          </w:p>
          <w:p w:rsidR="002E656A" w:rsidRDefault="002E656A" w:rsidP="002E656A">
            <w:pPr>
              <w:spacing w:before="100" w:beforeAutospacing="1"/>
            </w:pPr>
          </w:p>
          <w:p w:rsidR="002E656A" w:rsidRDefault="002E656A" w:rsidP="002E656A">
            <w:pPr>
              <w:spacing w:before="100" w:beforeAutospacing="1"/>
            </w:pPr>
          </w:p>
          <w:p w:rsidR="002E656A" w:rsidRDefault="002E656A" w:rsidP="002E656A">
            <w:pPr>
              <w:spacing w:before="100" w:beforeAutospacing="1"/>
            </w:pPr>
            <w:r>
              <w:t>1 комплект</w:t>
            </w:r>
          </w:p>
          <w:p w:rsidR="002E656A" w:rsidRPr="00794636" w:rsidRDefault="002E656A" w:rsidP="002E656A">
            <w:pPr>
              <w:spacing w:before="100" w:beforeAutospacing="1"/>
            </w:pPr>
          </w:p>
        </w:tc>
        <w:tc>
          <w:tcPr>
            <w:tcW w:w="1924" w:type="dxa"/>
          </w:tcPr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х 1800 = 5400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х 2000 = 6000</w:t>
            </w:r>
          </w:p>
        </w:tc>
        <w:tc>
          <w:tcPr>
            <w:tcW w:w="1731" w:type="dxa"/>
          </w:tcPr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76EFF">
              <w:rPr>
                <w:rFonts w:ascii="Times New Roman" w:hAnsi="Times New Roman" w:cs="Times New Roman"/>
              </w:rPr>
              <w:t>Приказ Министерства трудаи социальной защитыРоссийской Федерацииот 9 декабря 2014 г. N 997н</w:t>
            </w:r>
          </w:p>
          <w:p w:rsidR="002E656A" w:rsidRPr="008A7DE6" w:rsidRDefault="002E656A" w:rsidP="002E656A">
            <w:pPr>
              <w:spacing w:before="100" w:beforeAutospacing="1"/>
              <w:rPr>
                <w:b/>
                <w:bCs/>
                <w:sz w:val="20"/>
                <w:szCs w:val="20"/>
              </w:rPr>
            </w:pPr>
            <w:r w:rsidRPr="008A7DE6">
              <w:rPr>
                <w:b/>
                <w:bCs/>
              </w:rPr>
              <w:t>п.48</w:t>
            </w:r>
          </w:p>
        </w:tc>
      </w:tr>
      <w:tr w:rsidR="002E656A" w:rsidRPr="00794636" w:rsidTr="002E656A">
        <w:trPr>
          <w:trHeight w:val="206"/>
        </w:trPr>
        <w:tc>
          <w:tcPr>
            <w:tcW w:w="6498" w:type="dxa"/>
            <w:gridSpan w:val="4"/>
          </w:tcPr>
          <w:p w:rsidR="002E656A" w:rsidRDefault="002E656A" w:rsidP="002E656A">
            <w:pPr>
              <w:spacing w:before="100" w:beforeAutospacing="1"/>
              <w:jc w:val="right"/>
            </w:pPr>
            <w:r>
              <w:t>Итого</w:t>
            </w:r>
          </w:p>
        </w:tc>
        <w:tc>
          <w:tcPr>
            <w:tcW w:w="1924" w:type="dxa"/>
          </w:tcPr>
          <w:p w:rsidR="002E656A" w:rsidRDefault="00E562F0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 рублей</w:t>
            </w:r>
          </w:p>
        </w:tc>
        <w:tc>
          <w:tcPr>
            <w:tcW w:w="1731" w:type="dxa"/>
          </w:tcPr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656A" w:rsidRPr="00794636" w:rsidTr="002E656A">
        <w:trPr>
          <w:trHeight w:val="1125"/>
        </w:trPr>
        <w:tc>
          <w:tcPr>
            <w:tcW w:w="460" w:type="dxa"/>
            <w:hideMark/>
          </w:tcPr>
          <w:p w:rsidR="002E656A" w:rsidRPr="00794636" w:rsidRDefault="002E656A" w:rsidP="002E656A">
            <w:pPr>
              <w:spacing w:before="100" w:beforeAutospacing="1"/>
            </w:pPr>
            <w:r>
              <w:t>10</w:t>
            </w:r>
          </w:p>
        </w:tc>
        <w:tc>
          <w:tcPr>
            <w:tcW w:w="1840" w:type="dxa"/>
            <w:hideMark/>
          </w:tcPr>
          <w:p w:rsidR="002E656A" w:rsidRPr="008A7DE6" w:rsidRDefault="002E656A" w:rsidP="002E656A">
            <w:pPr>
              <w:spacing w:before="100" w:beforeAutospacing="1"/>
              <w:rPr>
                <w:b/>
                <w:bCs/>
              </w:rPr>
            </w:pPr>
            <w:r w:rsidRPr="008A7DE6">
              <w:rPr>
                <w:b/>
                <w:bCs/>
              </w:rPr>
              <w:t>Сторож (вахтер)</w:t>
            </w:r>
          </w:p>
          <w:p w:rsidR="002E656A" w:rsidRPr="008A7DE6" w:rsidRDefault="002E656A" w:rsidP="002E656A">
            <w:pPr>
              <w:spacing w:before="100" w:beforeAutospacing="1"/>
              <w:rPr>
                <w:b/>
                <w:bCs/>
              </w:rPr>
            </w:pPr>
            <w:r w:rsidRPr="008A7DE6">
              <w:rPr>
                <w:b/>
                <w:bCs/>
              </w:rPr>
              <w:t>(4 чел</w:t>
            </w:r>
            <w:r w:rsidR="008A7DE6">
              <w:rPr>
                <w:b/>
                <w:bCs/>
              </w:rPr>
              <w:t>.</w:t>
            </w:r>
            <w:r w:rsidRPr="008A7DE6">
              <w:rPr>
                <w:b/>
                <w:bCs/>
              </w:rPr>
              <w:t>)</w:t>
            </w:r>
          </w:p>
          <w:p w:rsidR="002E656A" w:rsidRPr="008A7DE6" w:rsidRDefault="002E656A" w:rsidP="002E656A">
            <w:pPr>
              <w:spacing w:before="100" w:beforeAutospacing="1"/>
              <w:rPr>
                <w:b/>
                <w:bCs/>
              </w:rPr>
            </w:pPr>
            <w:r w:rsidRPr="008A7DE6">
              <w:rPr>
                <w:b/>
                <w:bCs/>
              </w:rPr>
              <w:t> </w:t>
            </w:r>
          </w:p>
        </w:tc>
        <w:tc>
          <w:tcPr>
            <w:tcW w:w="2911" w:type="dxa"/>
            <w:hideMark/>
          </w:tcPr>
          <w:p w:rsidR="002E656A" w:rsidRDefault="002E656A" w:rsidP="002E656A">
            <w:pPr>
              <w:spacing w:before="100" w:beforeAutospacing="1"/>
            </w:pPr>
            <w:r>
              <w:t>-костюм для защиты от общих производственных загрязнений и механических воздействий</w:t>
            </w:r>
          </w:p>
          <w:p w:rsidR="002E656A" w:rsidRDefault="002E656A" w:rsidP="002E656A">
            <w:pPr>
              <w:spacing w:before="100" w:beforeAutospacing="1"/>
            </w:pPr>
            <w:r>
              <w:t>- сапоги резиновые с защитным подноском</w:t>
            </w:r>
          </w:p>
          <w:p w:rsidR="002E656A" w:rsidRPr="00794636" w:rsidRDefault="002E656A" w:rsidP="002E656A">
            <w:pPr>
              <w:spacing w:before="100" w:beforeAutospacing="1"/>
            </w:pPr>
            <w:r>
              <w:t>-перчатки с полимерным покрытием</w:t>
            </w:r>
          </w:p>
          <w:p w:rsidR="002E656A" w:rsidRPr="00794636" w:rsidRDefault="002E656A" w:rsidP="002E656A">
            <w:pPr>
              <w:spacing w:before="100" w:beforeAutospacing="1"/>
            </w:pPr>
            <w:r w:rsidRPr="00794636">
              <w:t> </w:t>
            </w:r>
          </w:p>
        </w:tc>
        <w:tc>
          <w:tcPr>
            <w:tcW w:w="1287" w:type="dxa"/>
            <w:hideMark/>
          </w:tcPr>
          <w:p w:rsidR="002E656A" w:rsidRPr="00794636" w:rsidRDefault="002E656A" w:rsidP="002E656A">
            <w:pPr>
              <w:spacing w:before="100" w:beforeAutospacing="1"/>
            </w:pPr>
            <w:r w:rsidRPr="00794636">
              <w:t>1</w:t>
            </w:r>
            <w:r>
              <w:t xml:space="preserve"> шт.</w:t>
            </w:r>
          </w:p>
          <w:p w:rsidR="002E656A" w:rsidRDefault="002E656A" w:rsidP="002E656A">
            <w:pPr>
              <w:spacing w:before="100" w:beforeAutospacing="1"/>
            </w:pPr>
            <w:r>
              <w:t> </w:t>
            </w:r>
          </w:p>
          <w:p w:rsidR="002E656A" w:rsidRDefault="002E656A" w:rsidP="002E656A">
            <w:pPr>
              <w:spacing w:before="100" w:beforeAutospacing="1"/>
            </w:pPr>
            <w:r>
              <w:t> </w:t>
            </w:r>
          </w:p>
          <w:p w:rsidR="002E656A" w:rsidRPr="00794636" w:rsidRDefault="002E656A" w:rsidP="002E656A">
            <w:pPr>
              <w:spacing w:before="100" w:beforeAutospacing="1"/>
            </w:pPr>
            <w:r>
              <w:t>1 пара</w:t>
            </w:r>
          </w:p>
          <w:p w:rsidR="002E656A" w:rsidRDefault="002E656A" w:rsidP="002E656A">
            <w:pPr>
              <w:spacing w:before="100" w:beforeAutospacing="1"/>
            </w:pPr>
            <w:r w:rsidRPr="00794636">
              <w:t> </w:t>
            </w:r>
          </w:p>
          <w:p w:rsidR="002E656A" w:rsidRPr="00794636" w:rsidRDefault="002E656A" w:rsidP="002E656A">
            <w:pPr>
              <w:spacing w:before="100" w:beforeAutospacing="1"/>
            </w:pPr>
            <w:r>
              <w:t>12 пар в год</w:t>
            </w:r>
          </w:p>
        </w:tc>
        <w:tc>
          <w:tcPr>
            <w:tcW w:w="1924" w:type="dxa"/>
          </w:tcPr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х 1800 = 21600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х 800 = 9600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 х 60 = 8640</w:t>
            </w:r>
          </w:p>
        </w:tc>
        <w:tc>
          <w:tcPr>
            <w:tcW w:w="1731" w:type="dxa"/>
            <w:hideMark/>
          </w:tcPr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76EFF">
              <w:rPr>
                <w:rFonts w:ascii="Times New Roman" w:hAnsi="Times New Roman" w:cs="Times New Roman"/>
              </w:rPr>
              <w:t>Приказ Министерства трудаи социальной защитыРоссийскойФедерацииот 9 декабря 2014 г. N 997н</w:t>
            </w:r>
          </w:p>
          <w:p w:rsidR="002E656A" w:rsidRPr="008A7DE6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A7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163</w:t>
            </w:r>
          </w:p>
        </w:tc>
      </w:tr>
      <w:tr w:rsidR="002E656A" w:rsidRPr="00794636" w:rsidTr="002E656A">
        <w:trPr>
          <w:trHeight w:val="299"/>
        </w:trPr>
        <w:tc>
          <w:tcPr>
            <w:tcW w:w="6498" w:type="dxa"/>
            <w:gridSpan w:val="4"/>
          </w:tcPr>
          <w:p w:rsidR="002E656A" w:rsidRPr="008A7DE6" w:rsidRDefault="002E656A" w:rsidP="002E656A">
            <w:pPr>
              <w:spacing w:before="100" w:beforeAutospacing="1"/>
              <w:jc w:val="right"/>
            </w:pPr>
            <w:r w:rsidRPr="008A7DE6">
              <w:t>Итого</w:t>
            </w:r>
          </w:p>
        </w:tc>
        <w:tc>
          <w:tcPr>
            <w:tcW w:w="1924" w:type="dxa"/>
          </w:tcPr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39840</w:t>
            </w:r>
            <w:r w:rsidR="00E562F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1731" w:type="dxa"/>
          </w:tcPr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656A" w:rsidRPr="00794636" w:rsidTr="002E656A">
        <w:trPr>
          <w:trHeight w:val="1554"/>
        </w:trPr>
        <w:tc>
          <w:tcPr>
            <w:tcW w:w="460" w:type="dxa"/>
            <w:hideMark/>
          </w:tcPr>
          <w:p w:rsidR="002E656A" w:rsidRPr="00794636" w:rsidRDefault="002E656A" w:rsidP="002E656A">
            <w:pPr>
              <w:spacing w:before="100" w:beforeAutospacing="1"/>
            </w:pPr>
            <w:r>
              <w:t>11</w:t>
            </w:r>
          </w:p>
        </w:tc>
        <w:tc>
          <w:tcPr>
            <w:tcW w:w="1840" w:type="dxa"/>
            <w:hideMark/>
          </w:tcPr>
          <w:p w:rsidR="002E656A" w:rsidRPr="008A7DE6" w:rsidRDefault="002E656A" w:rsidP="002E656A">
            <w:pPr>
              <w:spacing w:before="100" w:beforeAutospacing="1"/>
              <w:rPr>
                <w:b/>
                <w:bCs/>
              </w:rPr>
            </w:pPr>
            <w:r w:rsidRPr="008A7DE6">
              <w:rPr>
                <w:b/>
                <w:bCs/>
              </w:rPr>
              <w:t>Рабочий по содержанию санитарного состояния помещений</w:t>
            </w:r>
          </w:p>
          <w:p w:rsidR="002E656A" w:rsidRPr="008A7DE6" w:rsidRDefault="002E656A" w:rsidP="002E656A">
            <w:pPr>
              <w:spacing w:before="100" w:beforeAutospacing="1"/>
            </w:pPr>
            <w:r w:rsidRPr="008A7DE6">
              <w:rPr>
                <w:b/>
                <w:bCs/>
              </w:rPr>
              <w:t>(1 чел</w:t>
            </w:r>
            <w:r w:rsidR="008A7DE6">
              <w:rPr>
                <w:b/>
                <w:bCs/>
              </w:rPr>
              <w:t>.</w:t>
            </w:r>
            <w:r w:rsidRPr="008A7DE6">
              <w:rPr>
                <w:b/>
                <w:bCs/>
              </w:rPr>
              <w:t>)</w:t>
            </w:r>
          </w:p>
        </w:tc>
        <w:tc>
          <w:tcPr>
            <w:tcW w:w="2911" w:type="dxa"/>
            <w:hideMark/>
          </w:tcPr>
          <w:p w:rsidR="002E656A" w:rsidRPr="00794636" w:rsidRDefault="002E656A" w:rsidP="002E656A">
            <w:pPr>
              <w:ind w:left="57" w:right="57"/>
            </w:pPr>
            <w:r w:rsidRPr="00794636">
              <w:t>- халат хлопчатобумажный (или халат из смешанных тканей)</w:t>
            </w:r>
          </w:p>
          <w:p w:rsidR="002E656A" w:rsidRPr="00794636" w:rsidRDefault="002E656A" w:rsidP="002E656A">
            <w:pPr>
              <w:ind w:left="57" w:right="57"/>
            </w:pPr>
            <w:r w:rsidRPr="00794636">
              <w:t>- рукавицы комбинированные (или печатки с полимерным покрытием)</w:t>
            </w:r>
          </w:p>
          <w:p w:rsidR="002E656A" w:rsidRPr="00794636" w:rsidRDefault="002E656A" w:rsidP="002E656A">
            <w:pPr>
              <w:ind w:left="57" w:right="57"/>
            </w:pPr>
            <w:r w:rsidRPr="00794636">
              <w:rPr>
                <w:i/>
                <w:iCs/>
              </w:rPr>
              <w:t>При мытье полов и мест общего пользования дополнительно:</w:t>
            </w:r>
          </w:p>
          <w:p w:rsidR="002E656A" w:rsidRPr="00794636" w:rsidRDefault="002E656A" w:rsidP="002E656A">
            <w:pPr>
              <w:ind w:left="57" w:right="57"/>
            </w:pPr>
            <w:r>
              <w:t>- сапоги</w:t>
            </w:r>
            <w:r w:rsidRPr="00794636">
              <w:t xml:space="preserve"> резиновые</w:t>
            </w:r>
          </w:p>
          <w:p w:rsidR="002E656A" w:rsidRPr="00794636" w:rsidRDefault="002E656A" w:rsidP="002E656A">
            <w:pPr>
              <w:ind w:left="57" w:right="57"/>
            </w:pPr>
            <w:r w:rsidRPr="00794636">
              <w:t>- перчатки резиновые</w:t>
            </w:r>
          </w:p>
          <w:p w:rsidR="002E656A" w:rsidRPr="00794636" w:rsidRDefault="002E656A" w:rsidP="002E656A">
            <w:pPr>
              <w:ind w:left="57" w:right="57"/>
            </w:pPr>
            <w:r w:rsidRPr="00794636">
              <w:t> </w:t>
            </w:r>
            <w:r>
              <w:t>- Туфли на нескользящей подошве.</w:t>
            </w:r>
          </w:p>
        </w:tc>
        <w:tc>
          <w:tcPr>
            <w:tcW w:w="1287" w:type="dxa"/>
            <w:hideMark/>
          </w:tcPr>
          <w:p w:rsidR="002E656A" w:rsidRPr="00794636" w:rsidRDefault="002E656A" w:rsidP="002E656A">
            <w:pPr>
              <w:ind w:left="-64" w:right="-61"/>
            </w:pPr>
            <w:r w:rsidRPr="00794636">
              <w:t>1</w:t>
            </w:r>
          </w:p>
          <w:p w:rsidR="002E656A" w:rsidRPr="00794636" w:rsidRDefault="002E656A" w:rsidP="002E656A">
            <w:pPr>
              <w:ind w:left="-64" w:right="-61"/>
            </w:pPr>
            <w:r w:rsidRPr="00794636">
              <w:t> </w:t>
            </w:r>
          </w:p>
          <w:p w:rsidR="002E656A" w:rsidRPr="00794636" w:rsidRDefault="002E656A" w:rsidP="002E656A">
            <w:pPr>
              <w:ind w:right="-61"/>
            </w:pPr>
            <w:r w:rsidRPr="00794636">
              <w:t> </w:t>
            </w:r>
          </w:p>
          <w:p w:rsidR="002E656A" w:rsidRPr="00794636" w:rsidRDefault="002E656A" w:rsidP="002E656A">
            <w:pPr>
              <w:ind w:right="-61"/>
            </w:pPr>
            <w:r w:rsidRPr="00794636">
              <w:t> </w:t>
            </w:r>
          </w:p>
          <w:p w:rsidR="002E656A" w:rsidRPr="00794636" w:rsidRDefault="002E656A" w:rsidP="002E656A">
            <w:pPr>
              <w:ind w:right="-61"/>
            </w:pPr>
            <w:r w:rsidRPr="00794636">
              <w:t>6 пар</w:t>
            </w:r>
          </w:p>
          <w:p w:rsidR="002E656A" w:rsidRPr="00794636" w:rsidRDefault="002E656A" w:rsidP="002E656A">
            <w:pPr>
              <w:ind w:left="-64" w:right="-61"/>
            </w:pPr>
            <w:r w:rsidRPr="00794636">
              <w:t> </w:t>
            </w:r>
          </w:p>
          <w:p w:rsidR="002E656A" w:rsidRPr="00794636" w:rsidRDefault="002E656A" w:rsidP="002E656A">
            <w:pPr>
              <w:ind w:left="-64" w:right="-61"/>
            </w:pPr>
            <w:r w:rsidRPr="00794636">
              <w:t> </w:t>
            </w:r>
          </w:p>
          <w:p w:rsidR="002E656A" w:rsidRPr="00794636" w:rsidRDefault="002E656A" w:rsidP="002E656A">
            <w:pPr>
              <w:ind w:left="-64" w:right="-61"/>
            </w:pPr>
            <w:r w:rsidRPr="00794636">
              <w:t> </w:t>
            </w:r>
          </w:p>
          <w:p w:rsidR="002E656A" w:rsidRDefault="002E656A" w:rsidP="002E656A">
            <w:pPr>
              <w:ind w:right="-61"/>
            </w:pPr>
            <w:r>
              <w:t> </w:t>
            </w:r>
          </w:p>
          <w:p w:rsidR="002E656A" w:rsidRDefault="002E656A" w:rsidP="002E656A">
            <w:pPr>
              <w:ind w:right="-61"/>
            </w:pPr>
          </w:p>
          <w:p w:rsidR="002E656A" w:rsidRDefault="002E656A" w:rsidP="002E656A">
            <w:pPr>
              <w:ind w:right="-61"/>
            </w:pPr>
          </w:p>
          <w:p w:rsidR="002E656A" w:rsidRPr="00794636" w:rsidRDefault="002E656A" w:rsidP="002E656A">
            <w:pPr>
              <w:ind w:right="-61"/>
            </w:pPr>
          </w:p>
          <w:p w:rsidR="002E656A" w:rsidRPr="00794636" w:rsidRDefault="002E656A" w:rsidP="002E656A">
            <w:pPr>
              <w:ind w:right="-61"/>
            </w:pPr>
            <w:r>
              <w:t> </w:t>
            </w:r>
            <w:r w:rsidRPr="00794636">
              <w:t>1 пара</w:t>
            </w:r>
          </w:p>
          <w:p w:rsidR="002E656A" w:rsidRDefault="002E656A" w:rsidP="002E656A">
            <w:pPr>
              <w:ind w:left="-64" w:right="-61"/>
            </w:pPr>
            <w:r>
              <w:t>1</w:t>
            </w:r>
            <w:r w:rsidRPr="00794636">
              <w:t>2 пары</w:t>
            </w:r>
          </w:p>
          <w:p w:rsidR="002E656A" w:rsidRPr="00794636" w:rsidRDefault="002E656A" w:rsidP="002E656A">
            <w:pPr>
              <w:spacing w:before="100" w:beforeAutospacing="1"/>
            </w:pPr>
            <w:r>
              <w:t>1 пара</w:t>
            </w:r>
          </w:p>
        </w:tc>
        <w:tc>
          <w:tcPr>
            <w:tcW w:w="1924" w:type="dxa"/>
          </w:tcPr>
          <w:p w:rsidR="002E656A" w:rsidRDefault="002E656A" w:rsidP="002E656A">
            <w:pPr>
              <w:spacing w:before="100"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х 1700 = 5100</w:t>
            </w:r>
          </w:p>
          <w:p w:rsidR="002E656A" w:rsidRDefault="002E656A" w:rsidP="002E656A">
            <w:pPr>
              <w:spacing w:before="100" w:beforeAutospacing="1"/>
              <w:rPr>
                <w:sz w:val="20"/>
                <w:szCs w:val="20"/>
              </w:rPr>
            </w:pPr>
          </w:p>
          <w:p w:rsidR="002E656A" w:rsidRDefault="002E656A" w:rsidP="002E656A">
            <w:pPr>
              <w:spacing w:before="100"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х 60 = 1080</w:t>
            </w:r>
          </w:p>
          <w:p w:rsidR="002E656A" w:rsidRDefault="002E656A" w:rsidP="002E656A">
            <w:pPr>
              <w:spacing w:before="100" w:beforeAutospacing="1"/>
              <w:rPr>
                <w:sz w:val="20"/>
                <w:szCs w:val="20"/>
              </w:rPr>
            </w:pPr>
          </w:p>
          <w:p w:rsidR="002E656A" w:rsidRDefault="002E656A" w:rsidP="002E656A">
            <w:pPr>
              <w:spacing w:before="100" w:beforeAutospacing="1"/>
              <w:rPr>
                <w:sz w:val="20"/>
                <w:szCs w:val="20"/>
              </w:rPr>
            </w:pPr>
          </w:p>
          <w:p w:rsidR="002E656A" w:rsidRDefault="002E656A" w:rsidP="002E656A">
            <w:pPr>
              <w:spacing w:before="100" w:beforeAutospacing="1"/>
              <w:rPr>
                <w:sz w:val="20"/>
                <w:szCs w:val="20"/>
              </w:rPr>
            </w:pPr>
          </w:p>
          <w:p w:rsidR="002E656A" w:rsidRDefault="002E656A" w:rsidP="002E656A">
            <w:pPr>
              <w:spacing w:before="100"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х 800 = 2400</w:t>
            </w:r>
          </w:p>
          <w:p w:rsidR="002E656A" w:rsidRDefault="002E656A" w:rsidP="002E656A">
            <w:pPr>
              <w:spacing w:before="100"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х 150 = 5400</w:t>
            </w:r>
          </w:p>
          <w:p w:rsidR="002E656A" w:rsidRPr="00794636" w:rsidRDefault="002E656A" w:rsidP="002E656A">
            <w:pPr>
              <w:spacing w:before="100"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х 550 = 1650</w:t>
            </w:r>
          </w:p>
        </w:tc>
        <w:tc>
          <w:tcPr>
            <w:tcW w:w="1731" w:type="dxa"/>
            <w:hideMark/>
          </w:tcPr>
          <w:p w:rsidR="002E656A" w:rsidRDefault="002E656A" w:rsidP="002E656A">
            <w:pPr>
              <w:spacing w:before="100" w:beforeAutospacing="1"/>
            </w:pPr>
            <w:r w:rsidRPr="00794636">
              <w:rPr>
                <w:sz w:val="20"/>
                <w:szCs w:val="20"/>
              </w:rPr>
              <w:t>Приказ Министерства здравоохранения и социального развития РФ № 777н от 01.09.2010г.</w:t>
            </w:r>
          </w:p>
          <w:p w:rsidR="002E656A" w:rsidRPr="00794636" w:rsidRDefault="002E656A" w:rsidP="002E656A">
            <w:pPr>
              <w:spacing w:before="100" w:beforeAutospacing="1"/>
            </w:pPr>
            <w:r>
              <w:rPr>
                <w:sz w:val="20"/>
                <w:szCs w:val="20"/>
              </w:rPr>
              <w:t>разд.8 п.89</w:t>
            </w:r>
          </w:p>
          <w:p w:rsidR="002E656A" w:rsidRPr="00794636" w:rsidRDefault="002E656A" w:rsidP="002E656A">
            <w:pPr>
              <w:spacing w:before="100" w:beforeAutospacing="1"/>
            </w:pPr>
          </w:p>
        </w:tc>
      </w:tr>
      <w:tr w:rsidR="002E656A" w:rsidRPr="00794636" w:rsidTr="002E656A">
        <w:trPr>
          <w:trHeight w:val="70"/>
        </w:trPr>
        <w:tc>
          <w:tcPr>
            <w:tcW w:w="6498" w:type="dxa"/>
            <w:gridSpan w:val="4"/>
          </w:tcPr>
          <w:p w:rsidR="002E656A" w:rsidRPr="00794636" w:rsidRDefault="002E656A" w:rsidP="002E656A">
            <w:pPr>
              <w:ind w:left="-64" w:right="-61"/>
              <w:jc w:val="right"/>
            </w:pPr>
            <w:r>
              <w:t>Итого</w:t>
            </w:r>
          </w:p>
        </w:tc>
        <w:tc>
          <w:tcPr>
            <w:tcW w:w="1924" w:type="dxa"/>
          </w:tcPr>
          <w:p w:rsidR="002E656A" w:rsidRDefault="00E562F0" w:rsidP="002E656A">
            <w:pPr>
              <w:spacing w:before="100"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15630 </w:t>
            </w:r>
            <w:r>
              <w:t>рублей</w:t>
            </w:r>
          </w:p>
        </w:tc>
        <w:tc>
          <w:tcPr>
            <w:tcW w:w="1731" w:type="dxa"/>
          </w:tcPr>
          <w:p w:rsidR="002E656A" w:rsidRPr="00794636" w:rsidRDefault="002E656A" w:rsidP="002E656A">
            <w:pPr>
              <w:spacing w:before="100" w:beforeAutospacing="1"/>
              <w:rPr>
                <w:sz w:val="20"/>
                <w:szCs w:val="20"/>
              </w:rPr>
            </w:pPr>
          </w:p>
        </w:tc>
      </w:tr>
      <w:tr w:rsidR="002E656A" w:rsidRPr="00794636" w:rsidTr="002E656A">
        <w:trPr>
          <w:trHeight w:val="889"/>
        </w:trPr>
        <w:tc>
          <w:tcPr>
            <w:tcW w:w="460" w:type="dxa"/>
            <w:hideMark/>
          </w:tcPr>
          <w:p w:rsidR="002E656A" w:rsidRPr="00794636" w:rsidRDefault="002E656A" w:rsidP="002E656A">
            <w:pPr>
              <w:spacing w:before="100" w:beforeAutospacing="1"/>
            </w:pPr>
            <w:r>
              <w:lastRenderedPageBreak/>
              <w:t>12</w:t>
            </w:r>
          </w:p>
        </w:tc>
        <w:tc>
          <w:tcPr>
            <w:tcW w:w="1840" w:type="dxa"/>
            <w:hideMark/>
          </w:tcPr>
          <w:p w:rsidR="002E656A" w:rsidRPr="008A7DE6" w:rsidRDefault="002E656A" w:rsidP="002E656A">
            <w:pPr>
              <w:spacing w:before="100" w:beforeAutospacing="1" w:line="20" w:lineRule="atLeast"/>
              <w:rPr>
                <w:b/>
                <w:bCs/>
              </w:rPr>
            </w:pPr>
            <w:r w:rsidRPr="008A7DE6">
              <w:rPr>
                <w:b/>
                <w:bCs/>
              </w:rPr>
              <w:t xml:space="preserve">Кухонный рабочий </w:t>
            </w:r>
          </w:p>
          <w:p w:rsidR="002E656A" w:rsidRPr="008A7DE6" w:rsidRDefault="002E656A" w:rsidP="002E656A">
            <w:pPr>
              <w:spacing w:before="100" w:beforeAutospacing="1" w:line="20" w:lineRule="atLeast"/>
              <w:rPr>
                <w:b/>
                <w:bCs/>
              </w:rPr>
            </w:pPr>
            <w:r w:rsidRPr="008A7DE6">
              <w:rPr>
                <w:b/>
                <w:bCs/>
              </w:rPr>
              <w:t>(1 чел</w:t>
            </w:r>
            <w:r w:rsidR="008A7DE6">
              <w:rPr>
                <w:b/>
                <w:bCs/>
              </w:rPr>
              <w:t>.</w:t>
            </w:r>
            <w:r w:rsidRPr="008A7DE6">
              <w:rPr>
                <w:b/>
                <w:bCs/>
              </w:rPr>
              <w:t>)</w:t>
            </w:r>
          </w:p>
          <w:p w:rsidR="002E656A" w:rsidRPr="00794636" w:rsidRDefault="002E656A" w:rsidP="002E656A">
            <w:pPr>
              <w:spacing w:before="100" w:beforeAutospacing="1"/>
            </w:pPr>
          </w:p>
        </w:tc>
        <w:tc>
          <w:tcPr>
            <w:tcW w:w="2911" w:type="dxa"/>
            <w:hideMark/>
          </w:tcPr>
          <w:p w:rsidR="002E656A" w:rsidRDefault="002E656A" w:rsidP="002E656A">
            <w:pPr>
              <w:spacing w:before="100" w:beforeAutospacing="1"/>
            </w:pPr>
            <w:r>
              <w:t>- жилет утепленный для защиты от общих производственных загрязнений и механических воздействий или</w:t>
            </w:r>
          </w:p>
          <w:p w:rsidR="002E656A" w:rsidRDefault="002E656A" w:rsidP="002E656A">
            <w:pPr>
              <w:spacing w:before="100" w:beforeAutospacing="1"/>
            </w:pPr>
            <w:r>
              <w:t>- халат и брюки для защиты от общих производственных загрязнений и механических воздействий</w:t>
            </w:r>
          </w:p>
          <w:p w:rsidR="002E656A" w:rsidRDefault="002E656A" w:rsidP="002E656A">
            <w:pPr>
              <w:spacing w:before="100" w:beforeAutospacing="1"/>
            </w:pPr>
            <w:r>
              <w:t>- нарукавники из полимерных материалов</w:t>
            </w:r>
          </w:p>
          <w:p w:rsidR="002E656A" w:rsidRDefault="002E656A" w:rsidP="002E656A">
            <w:pPr>
              <w:spacing w:before="100" w:beforeAutospacing="1"/>
            </w:pPr>
            <w:r>
              <w:t>- перчатки резиновые или из полимерных материалов</w:t>
            </w:r>
          </w:p>
          <w:p w:rsidR="002E656A" w:rsidRPr="00794636" w:rsidRDefault="002E656A" w:rsidP="002E656A">
            <w:pPr>
              <w:spacing w:before="100" w:beforeAutospacing="1"/>
            </w:pPr>
            <w:r>
              <w:t xml:space="preserve"> - фартук с нагрудником из полимерных материалов</w:t>
            </w:r>
          </w:p>
        </w:tc>
        <w:tc>
          <w:tcPr>
            <w:tcW w:w="1287" w:type="dxa"/>
            <w:hideMark/>
          </w:tcPr>
          <w:p w:rsidR="002E656A" w:rsidRDefault="002E656A" w:rsidP="002E656A">
            <w:pPr>
              <w:spacing w:before="100" w:beforeAutospacing="1"/>
            </w:pPr>
          </w:p>
          <w:p w:rsidR="002E656A" w:rsidRDefault="002E656A" w:rsidP="002E656A">
            <w:pPr>
              <w:spacing w:before="100" w:beforeAutospacing="1"/>
            </w:pPr>
            <w:r>
              <w:t>1шт.</w:t>
            </w:r>
          </w:p>
          <w:p w:rsidR="002E656A" w:rsidRDefault="002E656A" w:rsidP="002E656A">
            <w:pPr>
              <w:spacing w:before="100" w:beforeAutospacing="1"/>
            </w:pPr>
          </w:p>
          <w:p w:rsidR="002E656A" w:rsidRDefault="002E656A" w:rsidP="002E656A">
            <w:pPr>
              <w:spacing w:before="100" w:beforeAutospacing="1"/>
            </w:pPr>
          </w:p>
          <w:p w:rsidR="002E656A" w:rsidRDefault="002E656A" w:rsidP="002E656A">
            <w:pPr>
              <w:spacing w:before="100" w:beforeAutospacing="1"/>
            </w:pPr>
            <w:r>
              <w:t>1 комплект</w:t>
            </w:r>
          </w:p>
          <w:p w:rsidR="002E656A" w:rsidRDefault="002E656A" w:rsidP="002E656A">
            <w:pPr>
              <w:spacing w:before="100" w:beforeAutospacing="1"/>
            </w:pPr>
          </w:p>
          <w:p w:rsidR="002E656A" w:rsidRDefault="002E656A" w:rsidP="002E656A">
            <w:pPr>
              <w:spacing w:before="100" w:beforeAutospacing="1"/>
            </w:pPr>
          </w:p>
          <w:p w:rsidR="002E656A" w:rsidRDefault="002E656A" w:rsidP="002E656A">
            <w:pPr>
              <w:spacing w:before="100" w:beforeAutospacing="1"/>
            </w:pPr>
            <w:r>
              <w:t>До износа</w:t>
            </w:r>
          </w:p>
          <w:p w:rsidR="002E656A" w:rsidRDefault="002E656A" w:rsidP="002E656A">
            <w:pPr>
              <w:spacing w:before="100" w:beforeAutospacing="1"/>
            </w:pPr>
          </w:p>
          <w:p w:rsidR="002E656A" w:rsidRDefault="002E656A" w:rsidP="002E656A">
            <w:pPr>
              <w:spacing w:before="100" w:beforeAutospacing="1"/>
            </w:pPr>
            <w:r>
              <w:t>6 пар</w:t>
            </w:r>
          </w:p>
          <w:p w:rsidR="002E656A" w:rsidRDefault="002E656A" w:rsidP="002E656A">
            <w:pPr>
              <w:spacing w:before="100" w:beforeAutospacing="1"/>
            </w:pPr>
            <w:r>
              <w:t>2 шт.</w:t>
            </w:r>
          </w:p>
          <w:p w:rsidR="002E656A" w:rsidRPr="00794636" w:rsidRDefault="002E656A" w:rsidP="002E656A">
            <w:pPr>
              <w:spacing w:before="100" w:beforeAutospacing="1"/>
            </w:pPr>
          </w:p>
        </w:tc>
        <w:tc>
          <w:tcPr>
            <w:tcW w:w="1924" w:type="dxa"/>
          </w:tcPr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х 1800 = 5400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х 2000 = 6000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х 150 = 150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х 60 = 1080</w:t>
            </w: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х 400 = 2400</w:t>
            </w:r>
          </w:p>
        </w:tc>
        <w:tc>
          <w:tcPr>
            <w:tcW w:w="1731" w:type="dxa"/>
            <w:hideMark/>
          </w:tcPr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76EFF">
              <w:rPr>
                <w:rFonts w:ascii="Times New Roman" w:hAnsi="Times New Roman" w:cs="Times New Roman"/>
              </w:rPr>
              <w:t>Приказ Министерства трудаи социальной защитыРоссийской Федерацииот 9 декабря 2014 г. N 997н</w:t>
            </w:r>
          </w:p>
          <w:p w:rsidR="002E656A" w:rsidRPr="008A7DE6" w:rsidRDefault="002E656A" w:rsidP="002E656A">
            <w:pPr>
              <w:spacing w:before="100" w:beforeAutospacing="1" w:line="20" w:lineRule="atLeast"/>
              <w:rPr>
                <w:b/>
                <w:bCs/>
              </w:rPr>
            </w:pPr>
            <w:r w:rsidRPr="008A7DE6">
              <w:rPr>
                <w:b/>
                <w:bCs/>
              </w:rPr>
              <w:t>п.60</w:t>
            </w:r>
          </w:p>
          <w:p w:rsidR="002E656A" w:rsidRDefault="002E656A" w:rsidP="002E656A">
            <w:pPr>
              <w:spacing w:before="100" w:beforeAutospacing="1" w:line="20" w:lineRule="atLeast"/>
            </w:pPr>
          </w:p>
          <w:p w:rsidR="002E656A" w:rsidRDefault="002E656A" w:rsidP="002E656A">
            <w:pPr>
              <w:spacing w:before="100" w:beforeAutospacing="1" w:line="20" w:lineRule="atLeast"/>
            </w:pPr>
          </w:p>
          <w:p w:rsidR="002E656A" w:rsidRDefault="002E656A" w:rsidP="002E656A">
            <w:pPr>
              <w:rPr>
                <w:sz w:val="20"/>
                <w:szCs w:val="20"/>
              </w:rPr>
            </w:pPr>
          </w:p>
          <w:p w:rsidR="002E656A" w:rsidRDefault="002E656A" w:rsidP="002E656A">
            <w:pPr>
              <w:rPr>
                <w:sz w:val="20"/>
                <w:szCs w:val="20"/>
              </w:rPr>
            </w:pPr>
          </w:p>
          <w:p w:rsidR="002E656A" w:rsidRPr="00D45D48" w:rsidRDefault="002E656A" w:rsidP="002E656A">
            <w:pPr>
              <w:rPr>
                <w:sz w:val="20"/>
                <w:szCs w:val="20"/>
              </w:rPr>
            </w:pPr>
            <w:r w:rsidRPr="00D45D48">
              <w:rPr>
                <w:sz w:val="20"/>
                <w:szCs w:val="20"/>
              </w:rPr>
              <w:t>СанПиН 2.4.1.3049-13</w:t>
            </w:r>
          </w:p>
          <w:p w:rsidR="002E656A" w:rsidRPr="00E5527B" w:rsidRDefault="002E656A" w:rsidP="002E6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п.19.6</w:t>
            </w:r>
          </w:p>
        </w:tc>
      </w:tr>
      <w:tr w:rsidR="002E656A" w:rsidRPr="00794636" w:rsidTr="002E656A">
        <w:trPr>
          <w:trHeight w:val="236"/>
        </w:trPr>
        <w:tc>
          <w:tcPr>
            <w:tcW w:w="6498" w:type="dxa"/>
            <w:gridSpan w:val="4"/>
          </w:tcPr>
          <w:p w:rsidR="002E656A" w:rsidRDefault="002E656A" w:rsidP="002E656A">
            <w:pPr>
              <w:jc w:val="right"/>
            </w:pPr>
            <w:r>
              <w:t>Итого</w:t>
            </w:r>
          </w:p>
        </w:tc>
        <w:tc>
          <w:tcPr>
            <w:tcW w:w="1924" w:type="dxa"/>
          </w:tcPr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15030</w:t>
            </w:r>
            <w:r w:rsidR="00E562F0">
              <w:rPr>
                <w:rFonts w:ascii="Times New Roman" w:hAnsi="Times New Roman" w:cs="Times New Roman"/>
              </w:rPr>
              <w:t xml:space="preserve">  рублей</w:t>
            </w:r>
          </w:p>
        </w:tc>
        <w:tc>
          <w:tcPr>
            <w:tcW w:w="1731" w:type="dxa"/>
          </w:tcPr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656A" w:rsidRPr="00794636" w:rsidTr="002E656A">
        <w:trPr>
          <w:trHeight w:val="889"/>
        </w:trPr>
        <w:tc>
          <w:tcPr>
            <w:tcW w:w="460" w:type="dxa"/>
          </w:tcPr>
          <w:p w:rsidR="002E656A" w:rsidRDefault="002E656A" w:rsidP="002E656A">
            <w:pPr>
              <w:spacing w:before="100" w:beforeAutospacing="1"/>
            </w:pPr>
          </w:p>
        </w:tc>
        <w:tc>
          <w:tcPr>
            <w:tcW w:w="1840" w:type="dxa"/>
          </w:tcPr>
          <w:p w:rsidR="002E656A" w:rsidRPr="008A7DE6" w:rsidRDefault="002E656A" w:rsidP="002E656A">
            <w:pPr>
              <w:spacing w:before="100" w:beforeAutospacing="1" w:line="20" w:lineRule="atLeast"/>
              <w:rPr>
                <w:b/>
              </w:rPr>
            </w:pPr>
            <w:r w:rsidRPr="008A7DE6">
              <w:rPr>
                <w:b/>
              </w:rPr>
              <w:t>Заведующий складом</w:t>
            </w:r>
          </w:p>
          <w:p w:rsidR="002E656A" w:rsidRPr="00E934A7" w:rsidRDefault="002E656A" w:rsidP="002E656A">
            <w:pPr>
              <w:spacing w:before="100" w:beforeAutospacing="1" w:line="20" w:lineRule="atLeast"/>
              <w:rPr>
                <w:color w:val="0070C0"/>
              </w:rPr>
            </w:pPr>
            <w:r w:rsidRPr="008A7DE6">
              <w:rPr>
                <w:b/>
              </w:rPr>
              <w:t>(1чел</w:t>
            </w:r>
            <w:r w:rsidR="008A7DE6">
              <w:rPr>
                <w:b/>
              </w:rPr>
              <w:t>.</w:t>
            </w:r>
            <w:r w:rsidRPr="008A7DE6">
              <w:rPr>
                <w:b/>
              </w:rPr>
              <w:t>)</w:t>
            </w:r>
          </w:p>
        </w:tc>
        <w:tc>
          <w:tcPr>
            <w:tcW w:w="2911" w:type="dxa"/>
          </w:tcPr>
          <w:p w:rsidR="002E656A" w:rsidRDefault="002E656A" w:rsidP="002E656A">
            <w:r>
              <w:rPr>
                <w:rFonts w:cs="Calibri"/>
                <w:sz w:val="20"/>
                <w:szCs w:val="20"/>
              </w:rPr>
              <w:t>-</w:t>
            </w:r>
            <w:r w:rsidRPr="00E934A7">
              <w:t>Костюм для защиты от общих производственных загрязнений и механических воздействий</w:t>
            </w:r>
            <w:r>
              <w:t xml:space="preserve"> или</w:t>
            </w:r>
          </w:p>
          <w:p w:rsidR="002E656A" w:rsidRDefault="002E656A" w:rsidP="002E656A">
            <w:r>
              <w:t>- халат для защиты от общих производственных загрязнений и механических воздействий</w:t>
            </w:r>
          </w:p>
          <w:p w:rsidR="002E656A" w:rsidRPr="00E934A7" w:rsidRDefault="002E656A" w:rsidP="002E656A">
            <w:pPr>
              <w:spacing w:before="100" w:beforeAutospacing="1" w:line="20" w:lineRule="atLeast"/>
              <w:rPr>
                <w:color w:val="0070C0"/>
              </w:rPr>
            </w:pPr>
            <w:r>
              <w:t>- перчатки с полимерным покрытием</w:t>
            </w:r>
          </w:p>
        </w:tc>
        <w:tc>
          <w:tcPr>
            <w:tcW w:w="1287" w:type="dxa"/>
          </w:tcPr>
          <w:p w:rsidR="002E656A" w:rsidRDefault="002E656A" w:rsidP="002E656A"/>
          <w:p w:rsidR="002E656A" w:rsidRDefault="002E656A" w:rsidP="002E656A">
            <w:pPr>
              <w:jc w:val="center"/>
            </w:pPr>
            <w:r>
              <w:t>1 шт.</w:t>
            </w:r>
          </w:p>
          <w:p w:rsidR="002E656A" w:rsidRDefault="002E656A" w:rsidP="002E656A">
            <w:pPr>
              <w:jc w:val="center"/>
            </w:pPr>
          </w:p>
          <w:p w:rsidR="002E656A" w:rsidRDefault="002E656A" w:rsidP="002E656A">
            <w:pPr>
              <w:jc w:val="center"/>
            </w:pPr>
          </w:p>
          <w:p w:rsidR="002E656A" w:rsidRDefault="002E656A" w:rsidP="002E656A">
            <w:pPr>
              <w:jc w:val="center"/>
            </w:pPr>
          </w:p>
          <w:p w:rsidR="002E656A" w:rsidRDefault="002E656A" w:rsidP="002E656A">
            <w:pPr>
              <w:jc w:val="center"/>
            </w:pPr>
          </w:p>
          <w:p w:rsidR="002E656A" w:rsidRDefault="002E656A" w:rsidP="002E656A">
            <w:pPr>
              <w:jc w:val="center"/>
            </w:pPr>
            <w:r>
              <w:t>1 шт.</w:t>
            </w:r>
          </w:p>
          <w:p w:rsidR="002E656A" w:rsidRDefault="002E656A" w:rsidP="002E656A">
            <w:pPr>
              <w:jc w:val="center"/>
            </w:pPr>
          </w:p>
          <w:p w:rsidR="002E656A" w:rsidRDefault="002E656A" w:rsidP="002E656A">
            <w:pPr>
              <w:jc w:val="center"/>
            </w:pPr>
          </w:p>
          <w:p w:rsidR="002E656A" w:rsidRDefault="002E656A" w:rsidP="002E656A">
            <w:pPr>
              <w:spacing w:before="100" w:beforeAutospacing="1" w:line="20" w:lineRule="atLeast"/>
            </w:pPr>
          </w:p>
          <w:p w:rsidR="002E656A" w:rsidRPr="00E934A7" w:rsidRDefault="002E656A" w:rsidP="002E656A">
            <w:pPr>
              <w:spacing w:before="100" w:beforeAutospacing="1" w:line="20" w:lineRule="atLeast"/>
              <w:rPr>
                <w:color w:val="0070C0"/>
              </w:rPr>
            </w:pPr>
            <w:r>
              <w:t>6 пар</w:t>
            </w:r>
          </w:p>
        </w:tc>
        <w:tc>
          <w:tcPr>
            <w:tcW w:w="1924" w:type="dxa"/>
          </w:tcPr>
          <w:p w:rsidR="002E656A" w:rsidRPr="000A3C94" w:rsidRDefault="002E656A" w:rsidP="002E656A">
            <w:pPr>
              <w:spacing w:line="20" w:lineRule="atLeast"/>
              <w:rPr>
                <w:sz w:val="20"/>
              </w:rPr>
            </w:pPr>
          </w:p>
          <w:p w:rsidR="002E656A" w:rsidRDefault="002E656A" w:rsidP="002E656A">
            <w:pPr>
              <w:spacing w:line="20" w:lineRule="atLeast"/>
              <w:rPr>
                <w:sz w:val="20"/>
              </w:rPr>
            </w:pPr>
            <w:r>
              <w:rPr>
                <w:sz w:val="20"/>
              </w:rPr>
              <w:t>3 х 2000 = 60</w:t>
            </w:r>
            <w:r w:rsidRPr="000A3C94">
              <w:rPr>
                <w:sz w:val="20"/>
              </w:rPr>
              <w:t>00</w:t>
            </w:r>
          </w:p>
          <w:p w:rsidR="002E656A" w:rsidRDefault="002E656A" w:rsidP="002E656A">
            <w:pPr>
              <w:spacing w:line="20" w:lineRule="atLeast"/>
              <w:rPr>
                <w:sz w:val="20"/>
              </w:rPr>
            </w:pPr>
          </w:p>
          <w:p w:rsidR="002E656A" w:rsidRDefault="002E656A" w:rsidP="002E656A">
            <w:pPr>
              <w:spacing w:line="20" w:lineRule="atLeast"/>
              <w:rPr>
                <w:sz w:val="20"/>
              </w:rPr>
            </w:pPr>
          </w:p>
          <w:p w:rsidR="002E656A" w:rsidRDefault="002E656A" w:rsidP="002E656A">
            <w:pPr>
              <w:spacing w:line="20" w:lineRule="atLeast"/>
              <w:rPr>
                <w:sz w:val="20"/>
              </w:rPr>
            </w:pPr>
          </w:p>
          <w:p w:rsidR="002E656A" w:rsidRDefault="002E656A" w:rsidP="002E656A">
            <w:pPr>
              <w:spacing w:line="20" w:lineRule="atLeast"/>
              <w:rPr>
                <w:sz w:val="20"/>
              </w:rPr>
            </w:pPr>
            <w:r>
              <w:rPr>
                <w:sz w:val="20"/>
              </w:rPr>
              <w:t>3 х 1800 = 5400</w:t>
            </w:r>
          </w:p>
          <w:p w:rsidR="002E656A" w:rsidRDefault="002E656A" w:rsidP="002E656A">
            <w:pPr>
              <w:spacing w:line="20" w:lineRule="atLeast"/>
              <w:rPr>
                <w:sz w:val="20"/>
              </w:rPr>
            </w:pPr>
          </w:p>
          <w:p w:rsidR="002E656A" w:rsidRDefault="002E656A" w:rsidP="002E656A">
            <w:pPr>
              <w:spacing w:line="20" w:lineRule="atLeast"/>
              <w:rPr>
                <w:sz w:val="20"/>
              </w:rPr>
            </w:pPr>
          </w:p>
          <w:p w:rsidR="002E656A" w:rsidRDefault="002E656A" w:rsidP="002E656A">
            <w:pPr>
              <w:spacing w:line="20" w:lineRule="atLeast"/>
              <w:rPr>
                <w:sz w:val="20"/>
              </w:rPr>
            </w:pPr>
          </w:p>
          <w:p w:rsidR="002E656A" w:rsidRDefault="002E656A" w:rsidP="002E656A">
            <w:pPr>
              <w:spacing w:line="20" w:lineRule="atLeast"/>
              <w:rPr>
                <w:sz w:val="20"/>
              </w:rPr>
            </w:pPr>
          </w:p>
          <w:p w:rsidR="002E656A" w:rsidRDefault="002E656A" w:rsidP="002E656A">
            <w:pPr>
              <w:spacing w:line="20" w:lineRule="atLeast"/>
              <w:rPr>
                <w:sz w:val="20"/>
              </w:rPr>
            </w:pPr>
          </w:p>
          <w:p w:rsidR="002E656A" w:rsidRDefault="002E656A" w:rsidP="002E656A">
            <w:pPr>
              <w:spacing w:line="20" w:lineRule="atLeast"/>
              <w:rPr>
                <w:sz w:val="20"/>
              </w:rPr>
            </w:pPr>
          </w:p>
          <w:p w:rsidR="002E656A" w:rsidRDefault="002E656A" w:rsidP="002E656A">
            <w:pPr>
              <w:spacing w:line="20" w:lineRule="atLeast"/>
              <w:rPr>
                <w:sz w:val="20"/>
              </w:rPr>
            </w:pPr>
          </w:p>
          <w:p w:rsidR="002E656A" w:rsidRDefault="002E656A" w:rsidP="002E656A">
            <w:pPr>
              <w:spacing w:line="20" w:lineRule="atLeast"/>
              <w:rPr>
                <w:sz w:val="20"/>
              </w:rPr>
            </w:pPr>
            <w:r>
              <w:rPr>
                <w:sz w:val="20"/>
              </w:rPr>
              <w:t>18 х 60 = 1080</w:t>
            </w:r>
          </w:p>
          <w:p w:rsidR="002E656A" w:rsidRPr="000A3C94" w:rsidRDefault="002E656A" w:rsidP="002E656A">
            <w:pPr>
              <w:spacing w:line="20" w:lineRule="atLeast"/>
              <w:rPr>
                <w:sz w:val="20"/>
              </w:rPr>
            </w:pPr>
          </w:p>
        </w:tc>
        <w:tc>
          <w:tcPr>
            <w:tcW w:w="1731" w:type="dxa"/>
          </w:tcPr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76EFF">
              <w:rPr>
                <w:rFonts w:ascii="Times New Roman" w:hAnsi="Times New Roman" w:cs="Times New Roman"/>
              </w:rPr>
              <w:t>Приказ Министерства трудаи социальной защитыРоссийской Федерацииот 9 декабря 2014 г. N 997н</w:t>
            </w:r>
          </w:p>
          <w:p w:rsidR="002E656A" w:rsidRPr="008A7DE6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A7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49</w:t>
            </w:r>
          </w:p>
        </w:tc>
      </w:tr>
      <w:tr w:rsidR="002E656A" w:rsidRPr="00794636" w:rsidTr="002E656A">
        <w:trPr>
          <w:trHeight w:val="206"/>
        </w:trPr>
        <w:tc>
          <w:tcPr>
            <w:tcW w:w="6498" w:type="dxa"/>
            <w:gridSpan w:val="4"/>
          </w:tcPr>
          <w:p w:rsidR="002E656A" w:rsidRDefault="002E656A" w:rsidP="002E656A">
            <w:pPr>
              <w:jc w:val="right"/>
            </w:pPr>
            <w:r>
              <w:t>Итого</w:t>
            </w:r>
          </w:p>
        </w:tc>
        <w:tc>
          <w:tcPr>
            <w:tcW w:w="1924" w:type="dxa"/>
          </w:tcPr>
          <w:p w:rsidR="002E656A" w:rsidRPr="000A3C94" w:rsidRDefault="002E656A" w:rsidP="002E656A">
            <w:pPr>
              <w:spacing w:line="20" w:lineRule="atLeast"/>
              <w:rPr>
                <w:sz w:val="20"/>
              </w:rPr>
            </w:pPr>
            <w:r>
              <w:rPr>
                <w:sz w:val="20"/>
              </w:rPr>
              <w:t>12480</w:t>
            </w:r>
            <w:r w:rsidR="00E562F0">
              <w:rPr>
                <w:sz w:val="20"/>
              </w:rPr>
              <w:t xml:space="preserve"> рублей</w:t>
            </w:r>
          </w:p>
        </w:tc>
        <w:tc>
          <w:tcPr>
            <w:tcW w:w="1731" w:type="dxa"/>
          </w:tcPr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656A" w:rsidRPr="00794636" w:rsidTr="002E656A">
        <w:trPr>
          <w:trHeight w:val="206"/>
        </w:trPr>
        <w:tc>
          <w:tcPr>
            <w:tcW w:w="6498" w:type="dxa"/>
            <w:gridSpan w:val="4"/>
          </w:tcPr>
          <w:p w:rsidR="002E656A" w:rsidRDefault="002E656A" w:rsidP="002E656A">
            <w:pPr>
              <w:jc w:val="right"/>
            </w:pPr>
            <w:r>
              <w:t xml:space="preserve">Всего </w:t>
            </w:r>
            <w:r w:rsidR="008A7DE6">
              <w:t xml:space="preserve">: 34 человека </w:t>
            </w:r>
          </w:p>
        </w:tc>
        <w:tc>
          <w:tcPr>
            <w:tcW w:w="1924" w:type="dxa"/>
          </w:tcPr>
          <w:p w:rsidR="002E656A" w:rsidRPr="00E562F0" w:rsidRDefault="002E656A" w:rsidP="002E656A">
            <w:pPr>
              <w:spacing w:line="20" w:lineRule="atLeast"/>
              <w:rPr>
                <w:b/>
                <w:bCs/>
                <w:sz w:val="20"/>
              </w:rPr>
            </w:pPr>
            <w:r w:rsidRPr="00E562F0">
              <w:rPr>
                <w:b/>
                <w:bCs/>
                <w:sz w:val="20"/>
              </w:rPr>
              <w:t>311650</w:t>
            </w:r>
            <w:r w:rsidR="00E562F0">
              <w:rPr>
                <w:b/>
                <w:bCs/>
                <w:sz w:val="20"/>
              </w:rPr>
              <w:t xml:space="preserve"> рублей на три года</w:t>
            </w:r>
          </w:p>
        </w:tc>
        <w:tc>
          <w:tcPr>
            <w:tcW w:w="1731" w:type="dxa"/>
          </w:tcPr>
          <w:p w:rsidR="002E656A" w:rsidRPr="00F76EFF" w:rsidRDefault="002E656A" w:rsidP="002E65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2E656A" w:rsidRPr="002E656A" w:rsidRDefault="002E656A" w:rsidP="002E656A">
      <w:pPr>
        <w:autoSpaceDE w:val="0"/>
        <w:autoSpaceDN w:val="0"/>
        <w:adjustRightInd w:val="0"/>
        <w:ind w:firstLine="539"/>
        <w:jc w:val="both"/>
        <w:rPr>
          <w:b/>
          <w:i/>
          <w:sz w:val="20"/>
          <w:szCs w:val="22"/>
        </w:rPr>
      </w:pPr>
      <w:bookmarkStart w:id="0" w:name="RANGE!A144"/>
      <w:bookmarkEnd w:id="0"/>
      <w:r w:rsidRPr="002E656A">
        <w:rPr>
          <w:b/>
          <w:i/>
          <w:sz w:val="20"/>
          <w:szCs w:val="22"/>
        </w:rPr>
        <w:t>Примечания:</w:t>
      </w:r>
    </w:p>
    <w:p w:rsidR="002E656A" w:rsidRPr="002E656A" w:rsidRDefault="002E656A" w:rsidP="002E656A">
      <w:pPr>
        <w:autoSpaceDE w:val="0"/>
        <w:autoSpaceDN w:val="0"/>
        <w:adjustRightInd w:val="0"/>
        <w:ind w:firstLine="539"/>
        <w:jc w:val="both"/>
        <w:rPr>
          <w:b/>
          <w:i/>
          <w:sz w:val="20"/>
          <w:szCs w:val="22"/>
        </w:rPr>
      </w:pPr>
      <w:r w:rsidRPr="002E656A">
        <w:rPr>
          <w:rStyle w:val="aff1"/>
          <w:b/>
          <w:color w:val="000000"/>
          <w:sz w:val="20"/>
          <w:szCs w:val="22"/>
          <w:shd w:val="clear" w:color="auto" w:fill="FFFFFF"/>
        </w:rPr>
        <w:t>Согласно п.4 ст.5.27.1 КоАП РФ в случае несоблюдения регламентированного законом порядка обеспечения сотрудников организации средствами индивидуальной защиты должностные лица выплатят штраф от 20 до 30 тысяч рублей, а юридические лица от 130 до 150 тысяч рублей. При повторном нарушении должностные лица заплатят 30-40 тысяч, а юрлица будут оштрафованы на сумму 100-200 тыс. рублей или их деятельность будет приостановлена в административном порядке на период до 90 дней.</w:t>
      </w:r>
    </w:p>
    <w:p w:rsidR="002E656A" w:rsidRPr="002E656A" w:rsidRDefault="002E656A" w:rsidP="002E656A">
      <w:pPr>
        <w:autoSpaceDE w:val="0"/>
        <w:autoSpaceDN w:val="0"/>
        <w:adjustRightInd w:val="0"/>
        <w:ind w:firstLine="540"/>
        <w:jc w:val="both"/>
        <w:rPr>
          <w:i/>
          <w:sz w:val="20"/>
          <w:szCs w:val="22"/>
        </w:rPr>
      </w:pPr>
      <w:r w:rsidRPr="002E656A">
        <w:rPr>
          <w:b/>
          <w:sz w:val="20"/>
          <w:szCs w:val="22"/>
        </w:rPr>
        <w:t xml:space="preserve">* </w:t>
      </w:r>
      <w:r w:rsidRPr="002E656A">
        <w:rPr>
          <w:b/>
          <w:i/>
          <w:sz w:val="20"/>
          <w:szCs w:val="22"/>
        </w:rPr>
        <w:t>ПРИКАЗ от 1 июня 2009 года № 290н п.14.</w:t>
      </w:r>
      <w:r w:rsidRPr="002E656A">
        <w:rPr>
          <w:sz w:val="20"/>
          <w:szCs w:val="22"/>
        </w:rPr>
        <w:t xml:space="preserve"> При выдаче работникам СИЗ, работодатель руководствуется типовыми нормами, соответствующими его виду деятельности. При отсутствии профессий и должностей в соответствующих типовых нормах работодатель выдает работникам СИЗ, предусмотренные типовыми нормами для работников сквозных профессий и должностей всех отраслей экономики, а при отсутствии профессий и должностей в этих типовых нормах - типовыми нормами для работников, профессии (должности) которых характерны для выполняемых работ. Учитель физики и лаборант кабинета физики попадают под </w:t>
      </w:r>
      <w:r w:rsidRPr="002E656A">
        <w:rPr>
          <w:b/>
          <w:i/>
          <w:sz w:val="20"/>
          <w:szCs w:val="22"/>
        </w:rPr>
        <w:t>ПРИКАЗ от 9 декабря 2014 года N 997н п.39.</w:t>
      </w:r>
    </w:p>
    <w:p w:rsidR="002E656A" w:rsidRPr="002E656A" w:rsidRDefault="002E656A" w:rsidP="002E65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E656A">
        <w:rPr>
          <w:rFonts w:ascii="Times New Roman" w:hAnsi="Times New Roman" w:cs="Times New Roman"/>
          <w:szCs w:val="22"/>
        </w:rPr>
        <w:lastRenderedPageBreak/>
        <w:t xml:space="preserve">- </w:t>
      </w:r>
      <w:r w:rsidRPr="002E656A">
        <w:rPr>
          <w:rFonts w:ascii="Times New Roman" w:hAnsi="Times New Roman" w:cs="Times New Roman"/>
          <w:b/>
          <w:i/>
          <w:szCs w:val="22"/>
        </w:rPr>
        <w:t>ПРИКАЗ от 1 июня 2009 года № 290н п.6,7</w:t>
      </w:r>
      <w:r w:rsidRPr="002E656A">
        <w:rPr>
          <w:rFonts w:ascii="Times New Roman" w:hAnsi="Times New Roman" w:cs="Times New Roman"/>
          <w:szCs w:val="22"/>
        </w:rPr>
        <w:t>.</w:t>
      </w:r>
    </w:p>
    <w:p w:rsidR="002E656A" w:rsidRPr="002E656A" w:rsidRDefault="002E656A" w:rsidP="002E65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E656A">
        <w:rPr>
          <w:rFonts w:ascii="Times New Roman" w:hAnsi="Times New Roman" w:cs="Times New Roman"/>
          <w:szCs w:val="22"/>
        </w:rPr>
        <w:t xml:space="preserve">6. 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финансово-экономического положения устанавливать нормы бесплатной выдачи работникам специальной одежды, специальной обуви и других средств индивидуальной защиты, </w:t>
      </w:r>
      <w:r w:rsidRPr="002E656A">
        <w:rPr>
          <w:rFonts w:ascii="Times New Roman" w:hAnsi="Times New Roman" w:cs="Times New Roman"/>
          <w:b/>
          <w:szCs w:val="22"/>
        </w:rPr>
        <w:t>улучшающие</w:t>
      </w:r>
      <w:r w:rsidRPr="002E656A">
        <w:rPr>
          <w:rFonts w:ascii="Times New Roman" w:hAnsi="Times New Roman" w:cs="Times New Roman"/>
          <w:szCs w:val="22"/>
        </w:rPr>
        <w:t xml:space="preserve"> по сравнению с типовыми нормами защиту работников от имеющихся на рабочих местах вредных и (или) опасных факторов, а также особых температурных условий или загрязнения.</w:t>
      </w:r>
    </w:p>
    <w:p w:rsidR="002E656A" w:rsidRPr="002E656A" w:rsidRDefault="002E656A" w:rsidP="002E65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E656A">
        <w:rPr>
          <w:rFonts w:ascii="Times New Roman" w:hAnsi="Times New Roman" w:cs="Times New Roman"/>
          <w:szCs w:val="22"/>
        </w:rPr>
        <w:t>Указанные нормы утверждаются локальными нормативными актами работодателя на основании результатов СОУТ и с учетом мнения соответствующего профсоюзного или иного уполномоченного работниками органа и могут быть включены в коллективный и (или) трудовой договор с указанием типовых норм, по сравнению с которыми улучшается обеспечение работников средствами индивидуальной защиты.</w:t>
      </w:r>
    </w:p>
    <w:p w:rsidR="002E656A" w:rsidRPr="002E656A" w:rsidRDefault="002E656A" w:rsidP="002E65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E656A">
        <w:rPr>
          <w:rFonts w:ascii="Times New Roman" w:hAnsi="Times New Roman" w:cs="Times New Roman"/>
          <w:szCs w:val="22"/>
        </w:rPr>
        <w:t>7. Работодатель имеет право с учетом мнения выборного органа первичной профсоюзной организации или иного уполномоченного работниками представительного органа заменять один вид средств индивидуальной защиты, предусмотренных типовыми нормами, аналогичным, обеспечивающим равноценную защиту от опасных и вредных производственных факторов.</w:t>
      </w:r>
    </w:p>
    <w:p w:rsidR="002E656A" w:rsidRPr="002E656A" w:rsidRDefault="002E656A" w:rsidP="002E656A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  <w:r w:rsidRPr="002E656A">
        <w:rPr>
          <w:rFonts w:ascii="Times New Roman" w:hAnsi="Times New Roman" w:cs="Times New Roman"/>
          <w:szCs w:val="22"/>
        </w:rPr>
        <w:t>(</w:t>
      </w:r>
      <w:r w:rsidRPr="002E656A">
        <w:rPr>
          <w:rFonts w:ascii="Times New Roman" w:hAnsi="Times New Roman" w:cs="Times New Roman"/>
          <w:i/>
          <w:szCs w:val="22"/>
        </w:rPr>
        <w:t>пункты 6, 7 Межотраслевых правил обеспечения работников специальной одеждой, специальной обувью и другими средствами индивидуальной защиты, утвержденных приказом Минздравсоцразвития России от 1 июня 2009 г. № 290н).</w:t>
      </w:r>
    </w:p>
    <w:p w:rsidR="002E656A" w:rsidRPr="002E656A" w:rsidRDefault="002E656A" w:rsidP="002E656A">
      <w:pPr>
        <w:autoSpaceDE w:val="0"/>
        <w:autoSpaceDN w:val="0"/>
        <w:adjustRightInd w:val="0"/>
        <w:ind w:firstLine="540"/>
        <w:jc w:val="both"/>
        <w:rPr>
          <w:sz w:val="20"/>
          <w:szCs w:val="22"/>
        </w:rPr>
      </w:pPr>
    </w:p>
    <w:p w:rsidR="00343FD7" w:rsidRPr="00C83AF2" w:rsidRDefault="00343FD7" w:rsidP="008A7DE6">
      <w:pPr>
        <w:pageBreakBefore/>
        <w:jc w:val="center"/>
        <w:rPr>
          <w:b/>
          <w:szCs w:val="28"/>
        </w:rPr>
      </w:pPr>
      <w:r w:rsidRPr="00C83AF2">
        <w:rPr>
          <w:b/>
          <w:szCs w:val="28"/>
        </w:rPr>
        <w:lastRenderedPageBreak/>
        <w:t>Личная карточка № ____учета выдачи СИЗ</w:t>
      </w:r>
    </w:p>
    <w:p w:rsidR="00343FD7" w:rsidRPr="00C83AF2" w:rsidRDefault="00343FD7" w:rsidP="00B11373">
      <w:pPr>
        <w:rPr>
          <w:szCs w:val="28"/>
        </w:rPr>
      </w:pPr>
    </w:p>
    <w:p w:rsidR="00343FD7" w:rsidRPr="00C83AF2" w:rsidRDefault="00343FD7" w:rsidP="00B11373">
      <w:pPr>
        <w:rPr>
          <w:szCs w:val="28"/>
        </w:rPr>
      </w:pPr>
      <w:r w:rsidRPr="00C83AF2">
        <w:rPr>
          <w:szCs w:val="28"/>
        </w:rPr>
        <w:t>Фамилия _____________________________            Пол _________________</w:t>
      </w:r>
    </w:p>
    <w:p w:rsidR="00343FD7" w:rsidRPr="00C83AF2" w:rsidRDefault="00343FD7" w:rsidP="00B11373">
      <w:pPr>
        <w:rPr>
          <w:szCs w:val="28"/>
        </w:rPr>
      </w:pPr>
      <w:r w:rsidRPr="00C83AF2">
        <w:rPr>
          <w:szCs w:val="28"/>
        </w:rPr>
        <w:t>Имя _________________________________            Рост _________________</w:t>
      </w:r>
    </w:p>
    <w:p w:rsidR="00343FD7" w:rsidRPr="00C83AF2" w:rsidRDefault="00343FD7" w:rsidP="00B11373">
      <w:pPr>
        <w:rPr>
          <w:szCs w:val="28"/>
        </w:rPr>
      </w:pPr>
      <w:r w:rsidRPr="00C83AF2">
        <w:rPr>
          <w:szCs w:val="28"/>
        </w:rPr>
        <w:t xml:space="preserve">Отчество  ____________________________             Размер:                        </w:t>
      </w:r>
    </w:p>
    <w:p w:rsidR="00343FD7" w:rsidRPr="00C83AF2" w:rsidRDefault="00343FD7" w:rsidP="00B11373">
      <w:pPr>
        <w:rPr>
          <w:szCs w:val="28"/>
        </w:rPr>
      </w:pPr>
      <w:r w:rsidRPr="00C83AF2">
        <w:rPr>
          <w:szCs w:val="28"/>
        </w:rPr>
        <w:t>Табельный номер _____________________              одежды ______________</w:t>
      </w:r>
    </w:p>
    <w:p w:rsidR="00343FD7" w:rsidRPr="00C83AF2" w:rsidRDefault="00343FD7" w:rsidP="00B11373">
      <w:pPr>
        <w:rPr>
          <w:szCs w:val="28"/>
        </w:rPr>
      </w:pPr>
      <w:r w:rsidRPr="00C83AF2">
        <w:rPr>
          <w:szCs w:val="28"/>
        </w:rPr>
        <w:t>Структурное подразделение                                       обуви ________________               _____________________________________             головного убора_______</w:t>
      </w:r>
    </w:p>
    <w:p w:rsidR="00343FD7" w:rsidRPr="00C83AF2" w:rsidRDefault="00343FD7" w:rsidP="00B11373">
      <w:pPr>
        <w:rPr>
          <w:szCs w:val="28"/>
        </w:rPr>
      </w:pPr>
      <w:r w:rsidRPr="00C83AF2">
        <w:rPr>
          <w:szCs w:val="28"/>
        </w:rPr>
        <w:t>Профессия (должность) ________________             противогаза___________</w:t>
      </w:r>
    </w:p>
    <w:p w:rsidR="00343FD7" w:rsidRPr="00C83AF2" w:rsidRDefault="00343FD7" w:rsidP="00B11373">
      <w:pPr>
        <w:rPr>
          <w:szCs w:val="28"/>
        </w:rPr>
      </w:pPr>
      <w:r w:rsidRPr="00C83AF2">
        <w:rPr>
          <w:szCs w:val="28"/>
        </w:rPr>
        <w:t>Дата поступления на работу _____________            респиратора __________</w:t>
      </w:r>
    </w:p>
    <w:p w:rsidR="00343FD7" w:rsidRPr="00C83AF2" w:rsidRDefault="00343FD7" w:rsidP="00B11373">
      <w:pPr>
        <w:rPr>
          <w:szCs w:val="28"/>
        </w:rPr>
      </w:pPr>
      <w:r w:rsidRPr="00C83AF2">
        <w:rPr>
          <w:szCs w:val="28"/>
        </w:rPr>
        <w:t>Дата изменения наименования профессии                рукавиц _____________</w:t>
      </w:r>
    </w:p>
    <w:p w:rsidR="00343FD7" w:rsidRPr="00C83AF2" w:rsidRDefault="00343FD7" w:rsidP="00B11373">
      <w:pPr>
        <w:rPr>
          <w:szCs w:val="28"/>
        </w:rPr>
      </w:pPr>
      <w:r w:rsidRPr="00C83AF2">
        <w:rPr>
          <w:szCs w:val="28"/>
        </w:rPr>
        <w:t>(должности) или перевода в другое                           перчаток _____________</w:t>
      </w:r>
    </w:p>
    <w:p w:rsidR="00343FD7" w:rsidRPr="00C83AF2" w:rsidRDefault="00343FD7" w:rsidP="00B11373">
      <w:pPr>
        <w:rPr>
          <w:szCs w:val="28"/>
        </w:rPr>
      </w:pPr>
      <w:r w:rsidRPr="00C83AF2">
        <w:rPr>
          <w:szCs w:val="28"/>
        </w:rPr>
        <w:t>структурное подразделение _________________________________________________</w:t>
      </w:r>
    </w:p>
    <w:p w:rsidR="00343FD7" w:rsidRPr="00C83AF2" w:rsidRDefault="00343FD7" w:rsidP="00B11373">
      <w:pPr>
        <w:rPr>
          <w:szCs w:val="28"/>
        </w:rPr>
      </w:pPr>
      <w:r w:rsidRPr="00C83AF2">
        <w:rPr>
          <w:szCs w:val="28"/>
        </w:rPr>
        <w:t>Предусмотрена выдача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993"/>
        <w:gridCol w:w="3425"/>
        <w:gridCol w:w="2612"/>
        <w:gridCol w:w="2031"/>
      </w:tblGrid>
      <w:tr w:rsidR="00343FD7" w:rsidRPr="00C83AF2" w:rsidTr="00B24BAD">
        <w:trPr>
          <w:cantSplit/>
          <w:trHeight w:val="458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pPr>
              <w:rPr>
                <w:szCs w:val="28"/>
              </w:rPr>
            </w:pPr>
            <w:r w:rsidRPr="00C83AF2">
              <w:rPr>
                <w:szCs w:val="28"/>
              </w:rPr>
              <w:t>Наименование СИЗ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pPr>
              <w:rPr>
                <w:szCs w:val="28"/>
              </w:rPr>
            </w:pPr>
            <w:r w:rsidRPr="00C83AF2">
              <w:rPr>
                <w:szCs w:val="28"/>
              </w:rPr>
              <w:t>Пункт типовых норм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pPr>
              <w:rPr>
                <w:szCs w:val="28"/>
              </w:rPr>
            </w:pPr>
            <w:r w:rsidRPr="00C83AF2">
              <w:rPr>
                <w:szCs w:val="28"/>
              </w:rPr>
              <w:t xml:space="preserve">Единица измерения 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pPr>
              <w:rPr>
                <w:szCs w:val="28"/>
              </w:rPr>
            </w:pPr>
            <w:r w:rsidRPr="00C83AF2">
              <w:rPr>
                <w:szCs w:val="28"/>
              </w:rPr>
              <w:t>Количество на год</w:t>
            </w:r>
          </w:p>
        </w:tc>
      </w:tr>
      <w:tr w:rsidR="00343FD7" w:rsidRPr="00C83AF2" w:rsidTr="00B24BAD">
        <w:trPr>
          <w:cantSplit/>
          <w:trHeight w:val="229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pPr>
              <w:rPr>
                <w:szCs w:val="28"/>
              </w:rPr>
            </w:pP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pPr>
              <w:rPr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pPr>
              <w:rPr>
                <w:szCs w:val="28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pPr>
              <w:rPr>
                <w:szCs w:val="28"/>
              </w:rPr>
            </w:pPr>
          </w:p>
        </w:tc>
      </w:tr>
      <w:tr w:rsidR="00343FD7" w:rsidRPr="00C83AF2" w:rsidTr="00B24BAD">
        <w:trPr>
          <w:cantSplit/>
          <w:trHeight w:val="229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pPr>
              <w:rPr>
                <w:szCs w:val="28"/>
              </w:rPr>
            </w:pP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pPr>
              <w:rPr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pPr>
              <w:rPr>
                <w:szCs w:val="28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pPr>
              <w:rPr>
                <w:szCs w:val="28"/>
              </w:rPr>
            </w:pPr>
          </w:p>
        </w:tc>
      </w:tr>
      <w:tr w:rsidR="00343FD7" w:rsidRPr="00C83AF2" w:rsidTr="00B24BAD">
        <w:trPr>
          <w:cantSplit/>
          <w:trHeight w:val="229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pPr>
              <w:rPr>
                <w:szCs w:val="28"/>
              </w:rPr>
            </w:pP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pPr>
              <w:rPr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pPr>
              <w:rPr>
                <w:szCs w:val="28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pPr>
              <w:rPr>
                <w:szCs w:val="28"/>
              </w:rPr>
            </w:pPr>
          </w:p>
        </w:tc>
      </w:tr>
      <w:tr w:rsidR="00343FD7" w:rsidRPr="00C83AF2" w:rsidTr="00B24BAD">
        <w:trPr>
          <w:cantSplit/>
          <w:trHeight w:val="229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pPr>
              <w:rPr>
                <w:szCs w:val="28"/>
              </w:rPr>
            </w:pP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pPr>
              <w:rPr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pPr>
              <w:rPr>
                <w:szCs w:val="28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pPr>
              <w:rPr>
                <w:szCs w:val="28"/>
              </w:rPr>
            </w:pPr>
          </w:p>
        </w:tc>
      </w:tr>
    </w:tbl>
    <w:p w:rsidR="00F63790" w:rsidRDefault="00F63790" w:rsidP="00B11373">
      <w:pPr>
        <w:rPr>
          <w:szCs w:val="28"/>
        </w:rPr>
      </w:pPr>
    </w:p>
    <w:p w:rsidR="00F63790" w:rsidRDefault="00343FD7" w:rsidP="00B11373">
      <w:pPr>
        <w:rPr>
          <w:szCs w:val="28"/>
        </w:rPr>
      </w:pPr>
      <w:r w:rsidRPr="00C83AF2">
        <w:rPr>
          <w:szCs w:val="28"/>
        </w:rPr>
        <w:t xml:space="preserve">Руководитель структурного подразделения </w:t>
      </w:r>
    </w:p>
    <w:p w:rsidR="00526E52" w:rsidRDefault="00526E52" w:rsidP="00B11373">
      <w:pPr>
        <w:rPr>
          <w:szCs w:val="28"/>
        </w:rPr>
      </w:pPr>
    </w:p>
    <w:p w:rsidR="00343FD7" w:rsidRPr="00C83AF2" w:rsidRDefault="00343FD7" w:rsidP="00B11373">
      <w:pPr>
        <w:rPr>
          <w:szCs w:val="28"/>
        </w:rPr>
      </w:pPr>
      <w:r w:rsidRPr="00C83AF2">
        <w:rPr>
          <w:szCs w:val="28"/>
        </w:rPr>
        <w:t>___________________________________</w:t>
      </w:r>
    </w:p>
    <w:p w:rsidR="00343FD7" w:rsidRPr="00C83AF2" w:rsidRDefault="00343FD7" w:rsidP="00F63790">
      <w:pPr>
        <w:ind w:firstLine="708"/>
        <w:rPr>
          <w:szCs w:val="28"/>
        </w:rPr>
      </w:pPr>
      <w:r w:rsidRPr="00C83AF2">
        <w:rPr>
          <w:szCs w:val="28"/>
        </w:rPr>
        <w:t>Подпись   (Ф.И.О.)</w:t>
      </w:r>
    </w:p>
    <w:p w:rsidR="00343FD7" w:rsidRPr="00C83AF2" w:rsidRDefault="00343FD7" w:rsidP="00B11373">
      <w:pPr>
        <w:rPr>
          <w:szCs w:val="28"/>
        </w:rPr>
      </w:pPr>
    </w:p>
    <w:p w:rsidR="00343FD7" w:rsidRPr="00C83AF2" w:rsidRDefault="00343FD7" w:rsidP="00B11373">
      <w:pPr>
        <w:rPr>
          <w:szCs w:val="28"/>
        </w:rPr>
      </w:pPr>
    </w:p>
    <w:p w:rsidR="00343FD7" w:rsidRPr="00C83AF2" w:rsidRDefault="00343FD7" w:rsidP="00B11373">
      <w:pPr>
        <w:rPr>
          <w:szCs w:val="28"/>
        </w:rPr>
      </w:pPr>
    </w:p>
    <w:p w:rsidR="00343FD7" w:rsidRPr="00C83AF2" w:rsidRDefault="00343FD7" w:rsidP="00B11373">
      <w:pPr>
        <w:rPr>
          <w:szCs w:val="28"/>
        </w:rPr>
      </w:pPr>
    </w:p>
    <w:p w:rsidR="00343FD7" w:rsidRPr="00C83AF2" w:rsidRDefault="00343FD7" w:rsidP="00B11373">
      <w:pPr>
        <w:rPr>
          <w:szCs w:val="28"/>
        </w:rPr>
      </w:pPr>
      <w:r w:rsidRPr="00C83AF2">
        <w:rPr>
          <w:szCs w:val="28"/>
        </w:rPr>
        <w:t>Оборотная сторона личной карточки</w:t>
      </w:r>
    </w:p>
    <w:p w:rsidR="00343FD7" w:rsidRPr="00C66F6B" w:rsidRDefault="00343FD7" w:rsidP="00B11373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0"/>
        <w:gridCol w:w="1305"/>
        <w:gridCol w:w="617"/>
        <w:gridCol w:w="631"/>
        <w:gridCol w:w="779"/>
        <w:gridCol w:w="1192"/>
        <w:gridCol w:w="696"/>
        <w:gridCol w:w="694"/>
        <w:gridCol w:w="779"/>
        <w:gridCol w:w="1035"/>
        <w:gridCol w:w="979"/>
      </w:tblGrid>
      <w:tr w:rsidR="00343FD7" w:rsidRPr="00C66F6B" w:rsidTr="00793C60">
        <w:trPr>
          <w:trHeight w:val="502"/>
          <w:jc w:val="center"/>
        </w:trPr>
        <w:tc>
          <w:tcPr>
            <w:tcW w:w="1361" w:type="dxa"/>
            <w:vMerge w:val="restart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Наименование</w:t>
            </w:r>
          </w:p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СИЗ</w:t>
            </w:r>
          </w:p>
        </w:tc>
        <w:tc>
          <w:tcPr>
            <w:tcW w:w="1241" w:type="dxa"/>
            <w:vMerge w:val="restart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Сертификат соответствия</w:t>
            </w:r>
          </w:p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№</w:t>
            </w:r>
          </w:p>
        </w:tc>
        <w:tc>
          <w:tcPr>
            <w:tcW w:w="3062" w:type="dxa"/>
            <w:gridSpan w:val="4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Выдано</w:t>
            </w:r>
          </w:p>
        </w:tc>
        <w:tc>
          <w:tcPr>
            <w:tcW w:w="3979" w:type="dxa"/>
            <w:gridSpan w:val="5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Возвращено</w:t>
            </w:r>
          </w:p>
        </w:tc>
      </w:tr>
      <w:tr w:rsidR="00343FD7" w:rsidRPr="00C66F6B" w:rsidTr="00793C60">
        <w:trPr>
          <w:trHeight w:val="1034"/>
          <w:jc w:val="center"/>
        </w:trPr>
        <w:tc>
          <w:tcPr>
            <w:tcW w:w="1361" w:type="dxa"/>
            <w:vMerge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Дата</w:t>
            </w:r>
          </w:p>
        </w:tc>
        <w:tc>
          <w:tcPr>
            <w:tcW w:w="600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Кол-во</w:t>
            </w:r>
          </w:p>
        </w:tc>
        <w:tc>
          <w:tcPr>
            <w:tcW w:w="741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% износа</w:t>
            </w:r>
          </w:p>
        </w:tc>
        <w:tc>
          <w:tcPr>
            <w:tcW w:w="1133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Расписка в получении</w:t>
            </w:r>
          </w:p>
        </w:tc>
        <w:tc>
          <w:tcPr>
            <w:tcW w:w="662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Дата</w:t>
            </w:r>
          </w:p>
        </w:tc>
        <w:tc>
          <w:tcPr>
            <w:tcW w:w="660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Кол-во</w:t>
            </w:r>
          </w:p>
        </w:tc>
        <w:tc>
          <w:tcPr>
            <w:tcW w:w="741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% износа</w:t>
            </w:r>
          </w:p>
        </w:tc>
        <w:tc>
          <w:tcPr>
            <w:tcW w:w="985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Расписка сдавшего</w:t>
            </w:r>
          </w:p>
        </w:tc>
        <w:tc>
          <w:tcPr>
            <w:tcW w:w="930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Расписка в приеме</w:t>
            </w:r>
          </w:p>
        </w:tc>
      </w:tr>
      <w:tr w:rsidR="00343FD7" w:rsidRPr="00C66F6B" w:rsidTr="00793C60">
        <w:trPr>
          <w:trHeight w:val="943"/>
          <w:jc w:val="center"/>
        </w:trPr>
        <w:tc>
          <w:tcPr>
            <w:tcW w:w="1361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1</w:t>
            </w:r>
          </w:p>
        </w:tc>
        <w:tc>
          <w:tcPr>
            <w:tcW w:w="1241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5</w:t>
            </w:r>
          </w:p>
        </w:tc>
        <w:tc>
          <w:tcPr>
            <w:tcW w:w="1133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6</w:t>
            </w:r>
          </w:p>
        </w:tc>
        <w:tc>
          <w:tcPr>
            <w:tcW w:w="662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7</w:t>
            </w:r>
          </w:p>
        </w:tc>
        <w:tc>
          <w:tcPr>
            <w:tcW w:w="660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9</w:t>
            </w:r>
          </w:p>
        </w:tc>
        <w:tc>
          <w:tcPr>
            <w:tcW w:w="985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10</w:t>
            </w:r>
          </w:p>
        </w:tc>
        <w:tc>
          <w:tcPr>
            <w:tcW w:w="930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  <w:r w:rsidRPr="00224948">
              <w:rPr>
                <w:sz w:val="18"/>
                <w:szCs w:val="18"/>
              </w:rPr>
              <w:t>11</w:t>
            </w:r>
          </w:p>
        </w:tc>
      </w:tr>
      <w:tr w:rsidR="00343FD7" w:rsidRPr="00C66F6B" w:rsidTr="00793C60">
        <w:trPr>
          <w:trHeight w:val="1679"/>
          <w:jc w:val="center"/>
        </w:trPr>
        <w:tc>
          <w:tcPr>
            <w:tcW w:w="1361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343FD7" w:rsidRPr="00224948" w:rsidRDefault="00343FD7" w:rsidP="00B24BAD">
            <w:pPr>
              <w:jc w:val="center"/>
              <w:rPr>
                <w:sz w:val="18"/>
                <w:szCs w:val="18"/>
              </w:rPr>
            </w:pPr>
          </w:p>
        </w:tc>
      </w:tr>
    </w:tbl>
    <w:p w:rsidR="00343FD7" w:rsidRPr="001C61EC" w:rsidRDefault="00343FD7" w:rsidP="00B11373">
      <w:pPr>
        <w:pStyle w:val="NoSpacing1"/>
        <w:pageBreakBefore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Приложение </w:t>
      </w:r>
      <w:r w:rsidR="00793C60">
        <w:rPr>
          <w:rFonts w:ascii="Times New Roman" w:hAnsi="Times New Roman"/>
          <w:b/>
          <w:sz w:val="20"/>
          <w:szCs w:val="20"/>
        </w:rPr>
        <w:t>№ 4</w:t>
      </w:r>
    </w:p>
    <w:p w:rsidR="00343FD7" w:rsidRPr="00CE7C0C" w:rsidRDefault="00343FD7" w:rsidP="00614A91">
      <w:pPr>
        <w:pStyle w:val="NoSpacing1"/>
        <w:jc w:val="right"/>
        <w:rPr>
          <w:rFonts w:ascii="Times New Roman" w:hAnsi="Times New Roman"/>
          <w:sz w:val="20"/>
          <w:szCs w:val="20"/>
        </w:rPr>
      </w:pPr>
      <w:r w:rsidRPr="00CE7C0C">
        <w:rPr>
          <w:rFonts w:ascii="Times New Roman" w:hAnsi="Times New Roman"/>
          <w:sz w:val="20"/>
          <w:szCs w:val="20"/>
        </w:rPr>
        <w:t xml:space="preserve">    к Соглашению по охране труда </w:t>
      </w:r>
    </w:p>
    <w:p w:rsidR="00343FD7" w:rsidRPr="00CE7C0C" w:rsidRDefault="00343FD7" w:rsidP="00614A91">
      <w:pPr>
        <w:pStyle w:val="NoSpacing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МБДОУ </w:t>
      </w:r>
      <w:r w:rsidR="002E656A">
        <w:rPr>
          <w:rFonts w:ascii="Times New Roman" w:hAnsi="Times New Roman"/>
          <w:sz w:val="20"/>
          <w:szCs w:val="20"/>
        </w:rPr>
        <w:t>д/с «Солнышко» с.Бурен-Хем</w:t>
      </w:r>
    </w:p>
    <w:p w:rsidR="00343FD7" w:rsidRPr="00CE7C0C" w:rsidRDefault="00343FD7" w:rsidP="00614A91">
      <w:pPr>
        <w:pStyle w:val="NoSpacing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2020 </w:t>
      </w:r>
      <w:r w:rsidRPr="00CE7C0C">
        <w:rPr>
          <w:rFonts w:ascii="Times New Roman" w:hAnsi="Times New Roman"/>
          <w:sz w:val="20"/>
          <w:szCs w:val="20"/>
        </w:rPr>
        <w:t>-20</w:t>
      </w:r>
      <w:r>
        <w:rPr>
          <w:rFonts w:ascii="Times New Roman" w:hAnsi="Times New Roman"/>
          <w:sz w:val="20"/>
          <w:szCs w:val="20"/>
        </w:rPr>
        <w:t>23</w:t>
      </w:r>
      <w:r w:rsidR="00793C60" w:rsidRPr="00CE7C0C">
        <w:rPr>
          <w:rFonts w:ascii="Times New Roman" w:hAnsi="Times New Roman"/>
          <w:sz w:val="20"/>
          <w:szCs w:val="20"/>
        </w:rPr>
        <w:t>гг.</w:t>
      </w:r>
    </w:p>
    <w:p w:rsidR="00343FD7" w:rsidRPr="00CE7C0C" w:rsidRDefault="00343FD7" w:rsidP="00B11373">
      <w:pPr>
        <w:pStyle w:val="NoSpacing1"/>
        <w:jc w:val="right"/>
        <w:rPr>
          <w:rFonts w:ascii="Times New Roman" w:hAnsi="Times New Roman"/>
          <w:sz w:val="20"/>
          <w:szCs w:val="20"/>
        </w:rPr>
      </w:pPr>
    </w:p>
    <w:p w:rsidR="00343FD7" w:rsidRPr="00CC7DB9" w:rsidRDefault="00343FD7" w:rsidP="00B11373">
      <w:pPr>
        <w:shd w:val="clear" w:color="auto" w:fill="FFFFFF"/>
        <w:ind w:right="14"/>
        <w:rPr>
          <w:b/>
          <w:color w:val="000000"/>
          <w:spacing w:val="3"/>
          <w:sz w:val="28"/>
          <w:szCs w:val="28"/>
        </w:rPr>
      </w:pPr>
    </w:p>
    <w:p w:rsidR="00343FD7" w:rsidRPr="00C83AF2" w:rsidRDefault="00343FD7" w:rsidP="00B11373">
      <w:pPr>
        <w:pStyle w:val="NoSpacing1"/>
        <w:spacing w:line="360" w:lineRule="auto"/>
        <w:jc w:val="center"/>
        <w:rPr>
          <w:rFonts w:ascii="Times New Roman" w:hAnsi="Times New Roman"/>
          <w:b/>
          <w:sz w:val="24"/>
          <w:szCs w:val="28"/>
        </w:rPr>
      </w:pPr>
      <w:r w:rsidRPr="00C83AF2">
        <w:rPr>
          <w:rFonts w:ascii="Times New Roman" w:hAnsi="Times New Roman"/>
          <w:b/>
          <w:sz w:val="24"/>
          <w:szCs w:val="28"/>
        </w:rPr>
        <w:t>ПЕРЕЧЕНЬ</w:t>
      </w:r>
    </w:p>
    <w:p w:rsidR="00343FD7" w:rsidRPr="00C83AF2" w:rsidRDefault="00343FD7" w:rsidP="00B11373">
      <w:pPr>
        <w:pStyle w:val="NoSpacing1"/>
        <w:spacing w:line="360" w:lineRule="auto"/>
        <w:jc w:val="center"/>
        <w:rPr>
          <w:rFonts w:ascii="Times New Roman" w:hAnsi="Times New Roman"/>
          <w:b/>
          <w:spacing w:val="-1"/>
          <w:sz w:val="24"/>
          <w:szCs w:val="28"/>
        </w:rPr>
      </w:pPr>
      <w:r w:rsidRPr="00C83AF2">
        <w:rPr>
          <w:rFonts w:ascii="Times New Roman" w:hAnsi="Times New Roman"/>
          <w:b/>
          <w:sz w:val="24"/>
          <w:szCs w:val="28"/>
        </w:rPr>
        <w:t xml:space="preserve">работ и профессий, дающих право на получение бесплатно мыла, </w:t>
      </w:r>
      <w:r w:rsidRPr="00C83AF2">
        <w:rPr>
          <w:rFonts w:ascii="Times New Roman" w:hAnsi="Times New Roman"/>
          <w:b/>
          <w:spacing w:val="-1"/>
          <w:sz w:val="24"/>
          <w:szCs w:val="28"/>
        </w:rPr>
        <w:t>смывающих и обезвреживающих средств</w:t>
      </w:r>
    </w:p>
    <w:p w:rsidR="00343FD7" w:rsidRPr="001C61EC" w:rsidRDefault="00343FD7" w:rsidP="00B11373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"/>
        <w:gridCol w:w="5198"/>
        <w:gridCol w:w="2541"/>
        <w:gridCol w:w="1582"/>
      </w:tblGrid>
      <w:tr w:rsidR="002E656A" w:rsidRPr="003C33D9" w:rsidTr="002E656A">
        <w:trPr>
          <w:trHeight w:val="610"/>
        </w:trPr>
        <w:tc>
          <w:tcPr>
            <w:tcW w:w="882" w:type="dxa"/>
            <w:shd w:val="clear" w:color="auto" w:fill="auto"/>
          </w:tcPr>
          <w:p w:rsidR="003C33D9" w:rsidRPr="003C33D9" w:rsidRDefault="002E656A" w:rsidP="002E656A">
            <w:pPr>
              <w:pStyle w:val="afb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spacing w:val="-18"/>
                <w:sz w:val="24"/>
                <w:szCs w:val="24"/>
              </w:rPr>
              <w:t>№</w:t>
            </w:r>
          </w:p>
          <w:p w:rsidR="002E656A" w:rsidRPr="003C33D9" w:rsidRDefault="002E656A" w:rsidP="002E656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98" w:type="dxa"/>
            <w:shd w:val="clear" w:color="auto" w:fill="auto"/>
          </w:tcPr>
          <w:p w:rsidR="002E656A" w:rsidRPr="003C33D9" w:rsidRDefault="002E656A" w:rsidP="002E656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sz w:val="24"/>
                <w:szCs w:val="24"/>
              </w:rPr>
              <w:t>Перечень работ и профессий</w:t>
            </w:r>
          </w:p>
        </w:tc>
        <w:tc>
          <w:tcPr>
            <w:tcW w:w="2541" w:type="dxa"/>
            <w:shd w:val="clear" w:color="auto" w:fill="auto"/>
          </w:tcPr>
          <w:p w:rsidR="002E656A" w:rsidRPr="003C33D9" w:rsidRDefault="002E656A" w:rsidP="002E656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Норма выдачи </w:t>
            </w:r>
            <w:r w:rsidRPr="003C33D9">
              <w:rPr>
                <w:rFonts w:ascii="Times New Roman" w:hAnsi="Times New Roman"/>
                <w:spacing w:val="-1"/>
                <w:sz w:val="24"/>
                <w:szCs w:val="24"/>
              </w:rPr>
              <w:t>(на 1 месяц)</w:t>
            </w:r>
          </w:p>
        </w:tc>
        <w:tc>
          <w:tcPr>
            <w:tcW w:w="1582" w:type="dxa"/>
            <w:shd w:val="clear" w:color="auto" w:fill="auto"/>
          </w:tcPr>
          <w:p w:rsidR="002E656A" w:rsidRPr="003C33D9" w:rsidRDefault="002E656A" w:rsidP="002E656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Количество </w:t>
            </w:r>
            <w:r w:rsidRPr="003C33D9">
              <w:rPr>
                <w:rFonts w:ascii="Times New Roman" w:hAnsi="Times New Roman"/>
                <w:spacing w:val="-3"/>
                <w:sz w:val="24"/>
                <w:szCs w:val="24"/>
              </w:rPr>
              <w:t>работников</w:t>
            </w:r>
          </w:p>
        </w:tc>
      </w:tr>
      <w:tr w:rsidR="002E656A" w:rsidRPr="003C33D9" w:rsidTr="002E656A">
        <w:trPr>
          <w:trHeight w:val="305"/>
        </w:trPr>
        <w:tc>
          <w:tcPr>
            <w:tcW w:w="882" w:type="dxa"/>
            <w:shd w:val="clear" w:color="auto" w:fill="auto"/>
          </w:tcPr>
          <w:p w:rsidR="002E656A" w:rsidRPr="003C33D9" w:rsidRDefault="002E656A" w:rsidP="002E656A">
            <w:pPr>
              <w:pStyle w:val="afb"/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spacing w:val="-18"/>
                <w:sz w:val="24"/>
                <w:szCs w:val="24"/>
              </w:rPr>
              <w:t>1</w:t>
            </w:r>
          </w:p>
        </w:tc>
        <w:tc>
          <w:tcPr>
            <w:tcW w:w="5198" w:type="dxa"/>
            <w:shd w:val="clear" w:color="auto" w:fill="auto"/>
          </w:tcPr>
          <w:p w:rsidR="002E656A" w:rsidRPr="003C33D9" w:rsidRDefault="002E656A" w:rsidP="002E656A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1" w:type="dxa"/>
            <w:shd w:val="clear" w:color="auto" w:fill="auto"/>
          </w:tcPr>
          <w:p w:rsidR="002E656A" w:rsidRPr="003C33D9" w:rsidRDefault="002E656A" w:rsidP="002E656A">
            <w:pPr>
              <w:pStyle w:val="afb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582" w:type="dxa"/>
            <w:shd w:val="clear" w:color="auto" w:fill="auto"/>
          </w:tcPr>
          <w:p w:rsidR="002E656A" w:rsidRPr="003C33D9" w:rsidRDefault="002E656A" w:rsidP="002E656A">
            <w:pPr>
              <w:pStyle w:val="afb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</w:tr>
      <w:tr w:rsidR="002E656A" w:rsidRPr="003C33D9" w:rsidTr="002E656A">
        <w:trPr>
          <w:trHeight w:val="3121"/>
        </w:trPr>
        <w:tc>
          <w:tcPr>
            <w:tcW w:w="882" w:type="dxa"/>
            <w:shd w:val="clear" w:color="auto" w:fill="auto"/>
          </w:tcPr>
          <w:p w:rsidR="002E656A" w:rsidRPr="003C33D9" w:rsidRDefault="002E656A" w:rsidP="002E656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8" w:type="dxa"/>
            <w:shd w:val="clear" w:color="auto" w:fill="auto"/>
          </w:tcPr>
          <w:p w:rsidR="002E656A" w:rsidRPr="003C33D9" w:rsidRDefault="002E656A" w:rsidP="002E656A">
            <w:pPr>
              <w:pStyle w:val="afb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Работы, связанные с загрязнением</w:t>
            </w:r>
          </w:p>
          <w:p w:rsidR="002E656A" w:rsidRPr="003C33D9" w:rsidRDefault="002E656A" w:rsidP="002E656A">
            <w:pPr>
              <w:pStyle w:val="afb"/>
              <w:numPr>
                <w:ilvl w:val="0"/>
                <w:numId w:val="54"/>
              </w:numPr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Заведующий хозяйством (1)</w:t>
            </w:r>
          </w:p>
          <w:p w:rsidR="002E656A" w:rsidRPr="003C33D9" w:rsidRDefault="002E656A" w:rsidP="002E656A">
            <w:pPr>
              <w:pStyle w:val="afb"/>
              <w:numPr>
                <w:ilvl w:val="0"/>
                <w:numId w:val="54"/>
              </w:numPr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Рабочий по комплексному обслуживанию и ремонту зданий (1)</w:t>
            </w:r>
          </w:p>
          <w:p w:rsidR="002E656A" w:rsidRPr="003C33D9" w:rsidRDefault="002E656A" w:rsidP="002E656A">
            <w:pPr>
              <w:pStyle w:val="afb"/>
              <w:numPr>
                <w:ilvl w:val="0"/>
                <w:numId w:val="54"/>
              </w:numPr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Машинист по стирке белья и ремонту спецодежды (1)</w:t>
            </w:r>
          </w:p>
          <w:p w:rsidR="002E656A" w:rsidRPr="003C33D9" w:rsidRDefault="002E656A" w:rsidP="002E656A">
            <w:pPr>
              <w:pStyle w:val="afb"/>
              <w:numPr>
                <w:ilvl w:val="0"/>
                <w:numId w:val="54"/>
              </w:numPr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Дворник (1)</w:t>
            </w:r>
          </w:p>
          <w:p w:rsidR="002E656A" w:rsidRPr="003C33D9" w:rsidRDefault="002E656A" w:rsidP="002E656A">
            <w:pPr>
              <w:pStyle w:val="afb"/>
              <w:numPr>
                <w:ilvl w:val="0"/>
                <w:numId w:val="54"/>
              </w:numPr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Машинист котельной (4)</w:t>
            </w:r>
          </w:p>
          <w:p w:rsidR="002E656A" w:rsidRPr="003C33D9" w:rsidRDefault="002E656A" w:rsidP="002E656A">
            <w:pPr>
              <w:pStyle w:val="afb"/>
              <w:numPr>
                <w:ilvl w:val="0"/>
                <w:numId w:val="54"/>
              </w:numPr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Повар (2)</w:t>
            </w:r>
          </w:p>
          <w:p w:rsidR="002E656A" w:rsidRPr="003C33D9" w:rsidRDefault="002E656A" w:rsidP="002E656A">
            <w:pPr>
              <w:pStyle w:val="afb"/>
              <w:numPr>
                <w:ilvl w:val="0"/>
                <w:numId w:val="54"/>
              </w:numPr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Воспитатель (9)</w:t>
            </w:r>
          </w:p>
          <w:p w:rsidR="002E656A" w:rsidRPr="003C33D9" w:rsidRDefault="002E656A" w:rsidP="002E656A">
            <w:pPr>
              <w:pStyle w:val="afb"/>
              <w:numPr>
                <w:ilvl w:val="0"/>
                <w:numId w:val="54"/>
              </w:numPr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Младший воспитатель (7)</w:t>
            </w:r>
          </w:p>
          <w:p w:rsidR="002E656A" w:rsidRPr="003C33D9" w:rsidRDefault="002E656A" w:rsidP="002E656A">
            <w:pPr>
              <w:pStyle w:val="afb"/>
              <w:numPr>
                <w:ilvl w:val="0"/>
                <w:numId w:val="54"/>
              </w:numPr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Кастелянша (1)</w:t>
            </w:r>
          </w:p>
          <w:p w:rsidR="002E656A" w:rsidRPr="003C33D9" w:rsidRDefault="002E656A" w:rsidP="002E656A">
            <w:pPr>
              <w:pStyle w:val="afb"/>
              <w:numPr>
                <w:ilvl w:val="0"/>
                <w:numId w:val="54"/>
              </w:numPr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Сторож (вахтер) (4)</w:t>
            </w:r>
          </w:p>
          <w:p w:rsidR="002E656A" w:rsidRPr="003C33D9" w:rsidRDefault="002E656A" w:rsidP="002E656A">
            <w:pPr>
              <w:pStyle w:val="afb"/>
              <w:numPr>
                <w:ilvl w:val="0"/>
                <w:numId w:val="54"/>
              </w:numPr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Рабочий по содержанию санитарного состояния зданий (2)</w:t>
            </w:r>
          </w:p>
          <w:p w:rsidR="002E656A" w:rsidRPr="003C33D9" w:rsidRDefault="002E656A" w:rsidP="002E656A">
            <w:pPr>
              <w:pStyle w:val="afb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Кухонный рабочий (1)</w:t>
            </w:r>
          </w:p>
          <w:p w:rsidR="002E656A" w:rsidRPr="003C33D9" w:rsidRDefault="002E656A" w:rsidP="002E656A">
            <w:pPr>
              <w:pStyle w:val="afb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Заведующий складом (1)</w:t>
            </w:r>
          </w:p>
        </w:tc>
        <w:tc>
          <w:tcPr>
            <w:tcW w:w="2541" w:type="dxa"/>
            <w:shd w:val="clear" w:color="auto" w:fill="auto"/>
          </w:tcPr>
          <w:p w:rsidR="002E656A" w:rsidRPr="003C33D9" w:rsidRDefault="002E656A" w:rsidP="002E656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sz w:val="24"/>
                <w:szCs w:val="24"/>
              </w:rPr>
              <w:t>200 г (мыло туалетное) или 250 мл. (жидкие моющие средства в дозирующихся устройствах)</w:t>
            </w:r>
          </w:p>
        </w:tc>
        <w:tc>
          <w:tcPr>
            <w:tcW w:w="1582" w:type="dxa"/>
            <w:shd w:val="clear" w:color="auto" w:fill="auto"/>
          </w:tcPr>
          <w:p w:rsidR="002E656A" w:rsidRPr="003C33D9" w:rsidRDefault="002E656A" w:rsidP="002E656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  <w:p w:rsidR="002E656A" w:rsidRPr="003C33D9" w:rsidRDefault="002E656A" w:rsidP="002E656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  <w:p w:rsidR="002E656A" w:rsidRPr="003C33D9" w:rsidRDefault="002E656A" w:rsidP="002E656A">
            <w:pPr>
              <w:pStyle w:val="afb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color w:val="FF0000"/>
                <w:sz w:val="24"/>
                <w:szCs w:val="24"/>
              </w:rPr>
              <w:t>35 чел.</w:t>
            </w:r>
          </w:p>
        </w:tc>
      </w:tr>
      <w:tr w:rsidR="002E656A" w:rsidRPr="003C33D9" w:rsidTr="002E656A">
        <w:trPr>
          <w:trHeight w:val="624"/>
        </w:trPr>
        <w:tc>
          <w:tcPr>
            <w:tcW w:w="882" w:type="dxa"/>
            <w:shd w:val="clear" w:color="auto" w:fill="auto"/>
          </w:tcPr>
          <w:p w:rsidR="002E656A" w:rsidRPr="003C33D9" w:rsidRDefault="002E656A" w:rsidP="002E656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8" w:type="dxa"/>
            <w:shd w:val="clear" w:color="auto" w:fill="auto"/>
          </w:tcPr>
          <w:p w:rsidR="002E656A" w:rsidRPr="003C33D9" w:rsidRDefault="002E656A" w:rsidP="002E656A">
            <w:pPr>
              <w:pStyle w:val="afb"/>
              <w:rPr>
                <w:rFonts w:ascii="Times New Roman" w:hAnsi="Times New Roman"/>
                <w:b/>
                <w:sz w:val="24"/>
                <w:szCs w:val="24"/>
              </w:rPr>
            </w:pPr>
            <w:r w:rsidRPr="003C33D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41" w:type="dxa"/>
            <w:shd w:val="clear" w:color="auto" w:fill="auto"/>
          </w:tcPr>
          <w:p w:rsidR="002E656A" w:rsidRPr="003C33D9" w:rsidRDefault="002E656A" w:rsidP="002E656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7000 </w:t>
            </w:r>
            <w:r w:rsidRPr="003C33D9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  <w:p w:rsidR="002E656A" w:rsidRPr="003C33D9" w:rsidRDefault="002E656A" w:rsidP="002E656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sz w:val="24"/>
                <w:szCs w:val="24"/>
              </w:rPr>
              <w:t>мыла /месяц</w:t>
            </w:r>
          </w:p>
        </w:tc>
        <w:tc>
          <w:tcPr>
            <w:tcW w:w="1582" w:type="dxa"/>
            <w:shd w:val="clear" w:color="auto" w:fill="auto"/>
          </w:tcPr>
          <w:p w:rsidR="002E656A" w:rsidRPr="003C33D9" w:rsidRDefault="002E656A" w:rsidP="002E656A">
            <w:pPr>
              <w:pStyle w:val="afb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color w:val="FF0000"/>
                <w:sz w:val="24"/>
                <w:szCs w:val="24"/>
              </w:rPr>
              <w:t>Всего</w:t>
            </w:r>
          </w:p>
          <w:p w:rsidR="002E656A" w:rsidRPr="003C33D9" w:rsidRDefault="002E656A" w:rsidP="002E656A">
            <w:pPr>
              <w:pStyle w:val="afb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33D9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="008A7DE6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  <w:r w:rsidRPr="003C33D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чел.</w:t>
            </w:r>
          </w:p>
        </w:tc>
      </w:tr>
    </w:tbl>
    <w:p w:rsidR="00343FD7" w:rsidRPr="001C61EC" w:rsidRDefault="00343FD7" w:rsidP="00B11373">
      <w:pPr>
        <w:pStyle w:val="afc"/>
        <w:jc w:val="right"/>
        <w:rPr>
          <w:b w:val="0"/>
          <w:sz w:val="24"/>
          <w:szCs w:val="24"/>
        </w:rPr>
      </w:pPr>
    </w:p>
    <w:p w:rsidR="003C33D9" w:rsidRPr="003C33D9" w:rsidRDefault="003C33D9" w:rsidP="003C33D9">
      <w:pPr>
        <w:pStyle w:val="afb"/>
        <w:ind w:firstLine="708"/>
        <w:rPr>
          <w:rFonts w:ascii="Times New Roman" w:hAnsi="Times New Roman"/>
          <w:sz w:val="20"/>
          <w:szCs w:val="28"/>
        </w:rPr>
      </w:pPr>
      <w:r w:rsidRPr="003C33D9">
        <w:rPr>
          <w:rFonts w:ascii="Times New Roman" w:hAnsi="Times New Roman"/>
          <w:sz w:val="20"/>
          <w:szCs w:val="28"/>
        </w:rPr>
        <w:t>Нормы выдачи смывающих и обезвреживающих средств разработаны в соот</w:t>
      </w:r>
      <w:r w:rsidRPr="003C33D9">
        <w:rPr>
          <w:rFonts w:ascii="Times New Roman" w:hAnsi="Times New Roman"/>
          <w:sz w:val="20"/>
          <w:szCs w:val="28"/>
        </w:rPr>
        <w:softHyphen/>
        <w:t>ветствии  к Приказу Минздравсоцразвития России от 17  декабря 2010 г. № 1122н .Перечень и нормы могут быть изменены по результатам специальной оценки условий труда.</w:t>
      </w:r>
    </w:p>
    <w:p w:rsidR="003C33D9" w:rsidRPr="003C33D9" w:rsidRDefault="003C33D9" w:rsidP="003C33D9">
      <w:pPr>
        <w:pStyle w:val="afb"/>
        <w:ind w:firstLine="708"/>
        <w:rPr>
          <w:rFonts w:ascii="Times New Roman" w:hAnsi="Times New Roman"/>
          <w:sz w:val="20"/>
          <w:szCs w:val="28"/>
        </w:rPr>
      </w:pPr>
      <w:r w:rsidRPr="003C33D9">
        <w:rPr>
          <w:rFonts w:ascii="Times New Roman" w:hAnsi="Times New Roman"/>
          <w:sz w:val="20"/>
          <w:szCs w:val="28"/>
        </w:rPr>
        <w:t>Приказ от 23 ноября 2017г. №805н. «О внесении изменений в приложение №2 к Приказу Минздравсоцразвития России от 17 декабря 2010 г. №1122н, внесены следующие изменения:</w:t>
      </w:r>
    </w:p>
    <w:p w:rsidR="003C33D9" w:rsidRPr="003C33D9" w:rsidRDefault="003C33D9" w:rsidP="003C33D9">
      <w:pPr>
        <w:pStyle w:val="pj"/>
        <w:spacing w:before="0" w:beforeAutospacing="0" w:after="0" w:afterAutospacing="0"/>
        <w:rPr>
          <w:sz w:val="20"/>
          <w:szCs w:val="28"/>
        </w:rPr>
      </w:pPr>
      <w:r w:rsidRPr="003C33D9">
        <w:rPr>
          <w:sz w:val="20"/>
          <w:szCs w:val="28"/>
        </w:rPr>
        <w:t>а) пункт 9 изложить в следующей редакции:</w:t>
      </w:r>
    </w:p>
    <w:p w:rsidR="003C33D9" w:rsidRPr="003C33D9" w:rsidRDefault="003C33D9" w:rsidP="003C33D9">
      <w:pPr>
        <w:pStyle w:val="pj"/>
        <w:spacing w:before="0" w:beforeAutospacing="0" w:after="0" w:afterAutospacing="0"/>
        <w:rPr>
          <w:sz w:val="20"/>
          <w:szCs w:val="28"/>
        </w:rPr>
      </w:pPr>
      <w:r w:rsidRPr="003C33D9">
        <w:rPr>
          <w:sz w:val="20"/>
          <w:szCs w:val="28"/>
        </w:rPr>
        <w:t>"9. Нормы выдачи смывающих и (или) обезвреживающих средств, соответствующие условиям труда на рабочем месте работника, указываются в трудовом договоре работника или в локальном нормативном акте работодателя, доводятся до сведения работника в письменной или электронной форме способом, позволяющим подтвердить ознакомление работника с указанными нормами.";</w:t>
      </w:r>
    </w:p>
    <w:p w:rsidR="003C33D9" w:rsidRPr="003C33D9" w:rsidRDefault="003C33D9" w:rsidP="003C33D9">
      <w:pPr>
        <w:pStyle w:val="pj"/>
        <w:spacing w:before="0" w:beforeAutospacing="0" w:after="0" w:afterAutospacing="0"/>
        <w:rPr>
          <w:sz w:val="20"/>
          <w:szCs w:val="28"/>
        </w:rPr>
      </w:pPr>
      <w:r w:rsidRPr="003C33D9">
        <w:rPr>
          <w:sz w:val="20"/>
          <w:szCs w:val="28"/>
        </w:rPr>
        <w:t>б) абзац третий пункта 24 после слов "Выдача работникам смывающих и (или) обезвреживающих средств" дополнить словами "</w:t>
      </w:r>
      <w:r w:rsidRPr="003C33D9">
        <w:rPr>
          <w:b/>
          <w:sz w:val="20"/>
          <w:szCs w:val="28"/>
        </w:rPr>
        <w:t>за исключением средств, указанных в пункте 7 Типовых норм</w:t>
      </w:r>
      <w:r w:rsidRPr="003C33D9">
        <w:rPr>
          <w:sz w:val="20"/>
          <w:szCs w:val="28"/>
        </w:rPr>
        <w:t>".</w:t>
      </w:r>
    </w:p>
    <w:p w:rsidR="003C33D9" w:rsidRPr="003C33D9" w:rsidRDefault="003C33D9" w:rsidP="003C33D9">
      <w:pPr>
        <w:pStyle w:val="afb"/>
        <w:rPr>
          <w:rFonts w:ascii="Times New Roman" w:hAnsi="Times New Roman"/>
          <w:i/>
          <w:sz w:val="20"/>
          <w:szCs w:val="28"/>
        </w:rPr>
      </w:pPr>
      <w:r w:rsidRPr="003C33D9">
        <w:rPr>
          <w:rFonts w:ascii="Times New Roman" w:hAnsi="Times New Roman"/>
          <w:i/>
          <w:sz w:val="20"/>
          <w:szCs w:val="28"/>
        </w:rPr>
        <w:t>(</w:t>
      </w:r>
      <w:r w:rsidRPr="003C33D9">
        <w:rPr>
          <w:rFonts w:ascii="Times New Roman" w:hAnsi="Times New Roman"/>
          <w:b/>
          <w:i/>
          <w:sz w:val="20"/>
          <w:szCs w:val="28"/>
          <w:u w:val="single"/>
        </w:rPr>
        <w:t>Извлечение</w:t>
      </w:r>
      <w:r w:rsidRPr="003C33D9">
        <w:rPr>
          <w:rFonts w:ascii="Times New Roman" w:hAnsi="Times New Roman"/>
          <w:i/>
          <w:sz w:val="20"/>
          <w:szCs w:val="28"/>
        </w:rPr>
        <w:t>из приложения № 2  Стандарт безопасности труда «Обеспечение работников смывающими и (или) обезвреживающими средствами» к Приказу Минздравсоцразвития России от 17 декабря 2010 г. № 1122н):</w:t>
      </w:r>
    </w:p>
    <w:p w:rsidR="003C33D9" w:rsidRPr="003C33D9" w:rsidRDefault="003C33D9" w:rsidP="003C33D9">
      <w:pPr>
        <w:pStyle w:val="afb"/>
        <w:ind w:firstLine="708"/>
        <w:jc w:val="both"/>
        <w:rPr>
          <w:rFonts w:ascii="Times New Roman" w:hAnsi="Times New Roman"/>
          <w:sz w:val="20"/>
          <w:szCs w:val="28"/>
        </w:rPr>
      </w:pPr>
      <w:r w:rsidRPr="003C33D9">
        <w:rPr>
          <w:rFonts w:ascii="Times New Roman" w:hAnsi="Times New Roman"/>
          <w:sz w:val="20"/>
          <w:szCs w:val="28"/>
        </w:rPr>
        <w:t>Перечень рабочих мест и список работников, для которых необходима выдача смывающих и (или) обезвреживающих средств, составляются службой охраны труда (специалистом по охране труда) либо иным уполномоченным структурным подразделением (должностным лицом)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органа.</w:t>
      </w:r>
    </w:p>
    <w:p w:rsidR="003C33D9" w:rsidRPr="003C33D9" w:rsidRDefault="003C33D9" w:rsidP="003C33D9">
      <w:pPr>
        <w:pStyle w:val="afb"/>
        <w:ind w:firstLine="708"/>
        <w:jc w:val="both"/>
        <w:rPr>
          <w:rFonts w:ascii="Times New Roman" w:hAnsi="Times New Roman"/>
          <w:sz w:val="20"/>
          <w:szCs w:val="28"/>
        </w:rPr>
      </w:pPr>
      <w:r w:rsidRPr="003C33D9">
        <w:rPr>
          <w:rFonts w:ascii="Times New Roman" w:hAnsi="Times New Roman"/>
          <w:sz w:val="20"/>
          <w:szCs w:val="28"/>
        </w:rPr>
        <w:t xml:space="preserve">До получения работодателем результатов  специальной оценки условий труда или в случае их отсутствия у работодателя перечень рабочих мест и список работников, для которых необходима выдача смывающих и (или) </w:t>
      </w:r>
      <w:r w:rsidRPr="003C33D9">
        <w:rPr>
          <w:rFonts w:ascii="Times New Roman" w:hAnsi="Times New Roman"/>
          <w:sz w:val="20"/>
          <w:szCs w:val="28"/>
        </w:rPr>
        <w:lastRenderedPageBreak/>
        <w:t>обезвреживающих средств, формируются с учетом мнения выборного органа первичной профсоюзной организации или иного уполномоченного работниками представительного органа на основании Типовых норм.</w:t>
      </w:r>
    </w:p>
    <w:p w:rsidR="003C33D9" w:rsidRPr="003C33D9" w:rsidRDefault="003C33D9" w:rsidP="003C33D9">
      <w:pPr>
        <w:pStyle w:val="afc"/>
        <w:spacing w:line="360" w:lineRule="auto"/>
        <w:jc w:val="both"/>
        <w:rPr>
          <w:b w:val="0"/>
          <w:sz w:val="18"/>
        </w:rPr>
      </w:pPr>
    </w:p>
    <w:p w:rsidR="00343FD7" w:rsidRPr="00F63790" w:rsidRDefault="00F63790" w:rsidP="00F63790">
      <w:pPr>
        <w:pStyle w:val="NoSpacing1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343FD7" w:rsidRPr="00C83AF2" w:rsidRDefault="00343FD7" w:rsidP="00B11373">
      <w:pPr>
        <w:jc w:val="center"/>
        <w:rPr>
          <w:b/>
        </w:rPr>
      </w:pPr>
      <w:r w:rsidRPr="00C83AF2">
        <w:rPr>
          <w:b/>
        </w:rPr>
        <w:t>Личная карточка № ____</w:t>
      </w:r>
    </w:p>
    <w:p w:rsidR="00343FD7" w:rsidRPr="00C83AF2" w:rsidRDefault="00343FD7" w:rsidP="00B11373">
      <w:pPr>
        <w:jc w:val="center"/>
        <w:rPr>
          <w:b/>
        </w:rPr>
      </w:pPr>
      <w:r w:rsidRPr="00C83AF2">
        <w:rPr>
          <w:b/>
        </w:rPr>
        <w:t>учета выдачи смывающих и (или) обезвреживающих средств</w:t>
      </w:r>
    </w:p>
    <w:p w:rsidR="00343FD7" w:rsidRPr="00C83AF2" w:rsidRDefault="00343FD7" w:rsidP="00B11373"/>
    <w:p w:rsidR="00343FD7" w:rsidRPr="00C83AF2" w:rsidRDefault="00343FD7" w:rsidP="00B11373">
      <w:r w:rsidRPr="00C83AF2">
        <w:t>Фамилия _____________________________</w:t>
      </w:r>
    </w:p>
    <w:p w:rsidR="00343FD7" w:rsidRPr="00C83AF2" w:rsidRDefault="00343FD7" w:rsidP="00B11373">
      <w:r w:rsidRPr="00C83AF2">
        <w:t>Имя _________________________________</w:t>
      </w:r>
    </w:p>
    <w:p w:rsidR="00343FD7" w:rsidRPr="00C83AF2" w:rsidRDefault="00343FD7" w:rsidP="00B11373">
      <w:r w:rsidRPr="00C83AF2">
        <w:t>Отчество ____________________________</w:t>
      </w:r>
    </w:p>
    <w:p w:rsidR="00343FD7" w:rsidRPr="00C83AF2" w:rsidRDefault="00343FD7" w:rsidP="00B11373">
      <w:r w:rsidRPr="00C83AF2">
        <w:t>Табельный номер _____________________</w:t>
      </w:r>
    </w:p>
    <w:p w:rsidR="00343FD7" w:rsidRPr="00C83AF2" w:rsidRDefault="00343FD7" w:rsidP="00B11373">
      <w:r w:rsidRPr="00C83AF2">
        <w:t>Структурное подразделение __________________________________________</w:t>
      </w:r>
    </w:p>
    <w:p w:rsidR="00343FD7" w:rsidRPr="00C83AF2" w:rsidRDefault="00343FD7" w:rsidP="00B11373">
      <w:r w:rsidRPr="00C83AF2">
        <w:t>Профессия (должность) __________________</w:t>
      </w:r>
    </w:p>
    <w:p w:rsidR="00343FD7" w:rsidRPr="00C83AF2" w:rsidRDefault="00343FD7" w:rsidP="00B11373">
      <w:r w:rsidRPr="00C83AF2">
        <w:t>Дата поступления на работу ______________</w:t>
      </w:r>
    </w:p>
    <w:p w:rsidR="00343FD7" w:rsidRPr="00C83AF2" w:rsidRDefault="00343FD7" w:rsidP="00B11373">
      <w:r w:rsidRPr="00C83AF2">
        <w:t>Дата изменения наименования профессии (должности) или перевода в другое структурное подразделение ___________________________________________</w:t>
      </w:r>
    </w:p>
    <w:p w:rsidR="00343FD7" w:rsidRPr="00C83AF2" w:rsidRDefault="00343FD7" w:rsidP="00B11373">
      <w:r w:rsidRPr="00C83AF2">
        <w:t>Предусмотрено типовыми нормами бесплатной выдачи работникам смывающих и (или) обезвреживающих средств:</w:t>
      </w:r>
    </w:p>
    <w:p w:rsidR="00343FD7" w:rsidRPr="00C83AF2" w:rsidRDefault="00343FD7" w:rsidP="00B11373"/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993"/>
        <w:gridCol w:w="3425"/>
        <w:gridCol w:w="2612"/>
        <w:gridCol w:w="2031"/>
      </w:tblGrid>
      <w:tr w:rsidR="00343FD7" w:rsidRPr="00C83AF2" w:rsidTr="00B24BAD">
        <w:trPr>
          <w:cantSplit/>
          <w:trHeight w:val="458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r w:rsidRPr="00C83AF2">
              <w:t>Пункт Типовых норм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r w:rsidRPr="00C83AF2">
              <w:t>Вид смывающих и (или) обезвреживающих средств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r w:rsidRPr="00C83AF2">
              <w:t>Единица измерения (г/мл)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r w:rsidRPr="00C83AF2">
              <w:t>Количество на год</w:t>
            </w:r>
          </w:p>
        </w:tc>
      </w:tr>
      <w:tr w:rsidR="00343FD7" w:rsidRPr="00C83AF2" w:rsidTr="00B24BAD">
        <w:trPr>
          <w:cantSplit/>
          <w:trHeight w:val="229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</w:tr>
      <w:tr w:rsidR="00343FD7" w:rsidRPr="00C83AF2" w:rsidTr="00B24BAD">
        <w:trPr>
          <w:cantSplit/>
          <w:trHeight w:val="229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</w:tr>
      <w:tr w:rsidR="00343FD7" w:rsidRPr="00C83AF2" w:rsidTr="00B24BAD">
        <w:trPr>
          <w:cantSplit/>
          <w:trHeight w:val="229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</w:tr>
      <w:tr w:rsidR="00343FD7" w:rsidRPr="00C83AF2" w:rsidTr="00B24BAD">
        <w:trPr>
          <w:cantSplit/>
          <w:trHeight w:val="229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</w:tr>
    </w:tbl>
    <w:p w:rsidR="00526E52" w:rsidRDefault="00526E52" w:rsidP="00B11373"/>
    <w:p w:rsidR="00343FD7" w:rsidRPr="00C83AF2" w:rsidRDefault="00343FD7" w:rsidP="00B11373">
      <w:r w:rsidRPr="00C83AF2">
        <w:t>Руководитель структурного подразделения ___________________________________</w:t>
      </w:r>
    </w:p>
    <w:p w:rsidR="00343FD7" w:rsidRPr="00C83AF2" w:rsidRDefault="00343FD7" w:rsidP="00B11373"/>
    <w:p w:rsidR="00343FD7" w:rsidRPr="00C83AF2" w:rsidRDefault="00343FD7" w:rsidP="00B11373"/>
    <w:p w:rsidR="00343FD7" w:rsidRPr="00C83AF2" w:rsidRDefault="00343FD7" w:rsidP="00B11373">
      <w:r w:rsidRPr="00C83AF2">
        <w:t>Оборотная сторона личной карточки</w:t>
      </w:r>
    </w:p>
    <w:p w:rsidR="00343FD7" w:rsidRPr="00C83AF2" w:rsidRDefault="00343FD7" w:rsidP="00B11373"/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724"/>
        <w:gridCol w:w="2299"/>
        <w:gridCol w:w="863"/>
        <w:gridCol w:w="1294"/>
        <w:gridCol w:w="2300"/>
        <w:gridCol w:w="1581"/>
      </w:tblGrid>
      <w:tr w:rsidR="00343FD7" w:rsidRPr="00C83AF2" w:rsidTr="00B96E58">
        <w:trPr>
          <w:cantSplit/>
          <w:trHeight w:val="240"/>
          <w:jc w:val="center"/>
        </w:trPr>
        <w:tc>
          <w:tcPr>
            <w:tcW w:w="17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3FD7" w:rsidRPr="00C83AF2" w:rsidRDefault="00343FD7" w:rsidP="00B24BAD">
            <w:r w:rsidRPr="00C83AF2">
              <w:t>Вид смывающих и (или) обезвреживающих средств</w:t>
            </w:r>
          </w:p>
        </w:tc>
        <w:tc>
          <w:tcPr>
            <w:tcW w:w="22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3FD7" w:rsidRPr="00C83AF2" w:rsidRDefault="00343FD7" w:rsidP="00B24BAD">
            <w:r w:rsidRPr="00C83AF2">
              <w:t>Свидетельство о государственной регистрации, сертификат соответствия</w:t>
            </w:r>
          </w:p>
        </w:tc>
        <w:tc>
          <w:tcPr>
            <w:tcW w:w="6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r w:rsidRPr="00C83AF2">
              <w:t>Выдано</w:t>
            </w:r>
          </w:p>
        </w:tc>
      </w:tr>
      <w:tr w:rsidR="00343FD7" w:rsidRPr="00C83AF2" w:rsidTr="00B96E58">
        <w:trPr>
          <w:cantSplit/>
          <w:trHeight w:val="720"/>
          <w:jc w:val="center"/>
        </w:trPr>
        <w:tc>
          <w:tcPr>
            <w:tcW w:w="17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22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r w:rsidRPr="00C83AF2">
              <w:t>Дата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r w:rsidRPr="00C83AF2">
              <w:t>Кол - во (г/мл)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r w:rsidRPr="00C83AF2">
              <w:t>Способ выдачи (индивидуально; посредством дозирующей системы)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>
            <w:r w:rsidRPr="00C83AF2">
              <w:t>Расписка в получении</w:t>
            </w:r>
          </w:p>
        </w:tc>
      </w:tr>
      <w:tr w:rsidR="00343FD7" w:rsidRPr="00C83AF2" w:rsidTr="00B96E58">
        <w:trPr>
          <w:cantSplit/>
          <w:trHeight w:val="240"/>
          <w:jc w:val="center"/>
        </w:trPr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</w:tr>
      <w:tr w:rsidR="00343FD7" w:rsidRPr="00C83AF2" w:rsidTr="00B96E58">
        <w:trPr>
          <w:cantSplit/>
          <w:trHeight w:val="240"/>
          <w:jc w:val="center"/>
        </w:trPr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D7" w:rsidRPr="00C83AF2" w:rsidRDefault="00343FD7" w:rsidP="00B24BAD"/>
        </w:tc>
      </w:tr>
    </w:tbl>
    <w:p w:rsidR="00343FD7" w:rsidRDefault="00343FD7" w:rsidP="009E5544">
      <w:pPr>
        <w:pStyle w:val="afb"/>
        <w:jc w:val="both"/>
      </w:pPr>
    </w:p>
    <w:sectPr w:rsidR="00343FD7" w:rsidSect="009E5544">
      <w:foot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6C3" w:rsidRDefault="002076C3">
      <w:r>
        <w:separator/>
      </w:r>
    </w:p>
  </w:endnote>
  <w:endnote w:type="continuationSeparator" w:id="1">
    <w:p w:rsidR="002076C3" w:rsidRDefault="00207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93" w:rsidRDefault="00021FF5">
    <w:pPr>
      <w:pStyle w:val="a7"/>
      <w:jc w:val="center"/>
    </w:pPr>
    <w:r>
      <w:rPr>
        <w:noProof/>
      </w:rPr>
      <w:fldChar w:fldCharType="begin"/>
    </w:r>
    <w:r w:rsidR="00032893">
      <w:rPr>
        <w:noProof/>
      </w:rPr>
      <w:instrText>PAGE   \* MERGEFORMAT</w:instrText>
    </w:r>
    <w:r>
      <w:rPr>
        <w:noProof/>
      </w:rPr>
      <w:fldChar w:fldCharType="separate"/>
    </w:r>
    <w:r w:rsidR="009E5544">
      <w:rPr>
        <w:noProof/>
      </w:rPr>
      <w:t>3</w:t>
    </w:r>
    <w:r>
      <w:rPr>
        <w:noProof/>
      </w:rPr>
      <w:fldChar w:fldCharType="end"/>
    </w:r>
  </w:p>
  <w:p w:rsidR="00032893" w:rsidRDefault="00032893" w:rsidP="00B24BAD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6C3" w:rsidRDefault="002076C3">
      <w:r>
        <w:separator/>
      </w:r>
    </w:p>
  </w:footnote>
  <w:footnote w:type="continuationSeparator" w:id="1">
    <w:p w:rsidR="002076C3" w:rsidRDefault="002076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38DC"/>
    <w:multiLevelType w:val="hybridMultilevel"/>
    <w:tmpl w:val="25BE3236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844D9"/>
    <w:multiLevelType w:val="hybridMultilevel"/>
    <w:tmpl w:val="9C9489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365653C"/>
    <w:multiLevelType w:val="hybridMultilevel"/>
    <w:tmpl w:val="52B8CB8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">
    <w:nsid w:val="04607B7B"/>
    <w:multiLevelType w:val="hybridMultilevel"/>
    <w:tmpl w:val="AA9220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5141144"/>
    <w:multiLevelType w:val="hybridMultilevel"/>
    <w:tmpl w:val="9350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92E77"/>
    <w:multiLevelType w:val="hybridMultilevel"/>
    <w:tmpl w:val="385EF210"/>
    <w:lvl w:ilvl="0" w:tplc="C1D49CC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A4AE8"/>
    <w:multiLevelType w:val="hybridMultilevel"/>
    <w:tmpl w:val="FD207E28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25FEA"/>
    <w:multiLevelType w:val="hybridMultilevel"/>
    <w:tmpl w:val="13A27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EC2008"/>
    <w:multiLevelType w:val="hybridMultilevel"/>
    <w:tmpl w:val="8DCE93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53490A"/>
    <w:multiLevelType w:val="hybridMultilevel"/>
    <w:tmpl w:val="21D40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F1EF8"/>
    <w:multiLevelType w:val="hybridMultilevel"/>
    <w:tmpl w:val="07468D20"/>
    <w:lvl w:ilvl="0" w:tplc="733AE42C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EECA5F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6ADA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810BB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5CAB6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BA2C1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292EC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2DC9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1A4D0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14FA604D"/>
    <w:multiLevelType w:val="multilevel"/>
    <w:tmpl w:val="AED0F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BFD6319"/>
    <w:multiLevelType w:val="hybridMultilevel"/>
    <w:tmpl w:val="266E95C2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3D5B73"/>
    <w:multiLevelType w:val="hybridMultilevel"/>
    <w:tmpl w:val="BE12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BA6D70"/>
    <w:multiLevelType w:val="hybridMultilevel"/>
    <w:tmpl w:val="C31E036C"/>
    <w:lvl w:ilvl="0" w:tplc="8E82BE72">
      <w:start w:val="2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024491B"/>
    <w:multiLevelType w:val="multilevel"/>
    <w:tmpl w:val="BE401F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204B1473"/>
    <w:multiLevelType w:val="hybridMultilevel"/>
    <w:tmpl w:val="3330243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296A13E7"/>
    <w:multiLevelType w:val="hybridMultilevel"/>
    <w:tmpl w:val="F8406AC8"/>
    <w:lvl w:ilvl="0" w:tplc="7CC038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D04D4B"/>
    <w:multiLevelType w:val="hybridMultilevel"/>
    <w:tmpl w:val="18D04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>
    <w:nsid w:val="2E510C6A"/>
    <w:multiLevelType w:val="hybridMultilevel"/>
    <w:tmpl w:val="C5CA495A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3934C9"/>
    <w:multiLevelType w:val="hybridMultilevel"/>
    <w:tmpl w:val="76DC5F58"/>
    <w:lvl w:ilvl="0" w:tplc="041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>
    <w:nsid w:val="34584233"/>
    <w:multiLevelType w:val="hybridMultilevel"/>
    <w:tmpl w:val="BA3E8946"/>
    <w:lvl w:ilvl="0" w:tplc="2C38E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D86006"/>
    <w:multiLevelType w:val="hybridMultilevel"/>
    <w:tmpl w:val="F94694B8"/>
    <w:lvl w:ilvl="0" w:tplc="4C082B5E">
      <w:start w:val="3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A186983"/>
    <w:multiLevelType w:val="multilevel"/>
    <w:tmpl w:val="4972FF8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3A2138A6"/>
    <w:multiLevelType w:val="hybridMultilevel"/>
    <w:tmpl w:val="E5B608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3A2C6DBF"/>
    <w:multiLevelType w:val="hybridMultilevel"/>
    <w:tmpl w:val="28D495A0"/>
    <w:lvl w:ilvl="0" w:tplc="041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8">
    <w:nsid w:val="3D2C11B0"/>
    <w:multiLevelType w:val="hybridMultilevel"/>
    <w:tmpl w:val="9300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C2A23"/>
    <w:multiLevelType w:val="hybridMultilevel"/>
    <w:tmpl w:val="8CE6FCBA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4685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5336D6"/>
    <w:multiLevelType w:val="hybridMultilevel"/>
    <w:tmpl w:val="C464A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7610F7"/>
    <w:multiLevelType w:val="hybridMultilevel"/>
    <w:tmpl w:val="47561108"/>
    <w:lvl w:ilvl="0" w:tplc="9560F218">
      <w:start w:val="1"/>
      <w:numFmt w:val="upperRoman"/>
      <w:lvlText w:val="%1."/>
      <w:lvlJc w:val="left"/>
      <w:pPr>
        <w:ind w:left="63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700" w:hanging="180"/>
      </w:pPr>
      <w:rPr>
        <w:rFonts w:cs="Times New Roman"/>
      </w:rPr>
    </w:lvl>
  </w:abstractNum>
  <w:abstractNum w:abstractNumId="32">
    <w:nsid w:val="4D13091A"/>
    <w:multiLevelType w:val="hybridMultilevel"/>
    <w:tmpl w:val="5F384928"/>
    <w:lvl w:ilvl="0" w:tplc="F6581454">
      <w:start w:val="9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1C00B7A"/>
    <w:multiLevelType w:val="hybridMultilevel"/>
    <w:tmpl w:val="FCFAD106"/>
    <w:lvl w:ilvl="0" w:tplc="0314685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3B873C6"/>
    <w:multiLevelType w:val="multilevel"/>
    <w:tmpl w:val="93FCA73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555032EC"/>
    <w:multiLevelType w:val="multilevel"/>
    <w:tmpl w:val="0EA6456C"/>
    <w:lvl w:ilvl="0">
      <w:start w:val="6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6">
    <w:nsid w:val="58D36E6D"/>
    <w:multiLevelType w:val="hybridMultilevel"/>
    <w:tmpl w:val="4970CE6E"/>
    <w:lvl w:ilvl="0" w:tplc="031468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691994"/>
    <w:multiLevelType w:val="hybridMultilevel"/>
    <w:tmpl w:val="041E367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8">
    <w:nsid w:val="5C447572"/>
    <w:multiLevelType w:val="hybridMultilevel"/>
    <w:tmpl w:val="BB903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E430C21"/>
    <w:multiLevelType w:val="hybridMultilevel"/>
    <w:tmpl w:val="0F0CA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2D85420"/>
    <w:multiLevelType w:val="hybridMultilevel"/>
    <w:tmpl w:val="16BC6C52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1">
    <w:nsid w:val="63E812F1"/>
    <w:multiLevelType w:val="hybridMultilevel"/>
    <w:tmpl w:val="7A8A7AB8"/>
    <w:lvl w:ilvl="0" w:tplc="EDC09B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FF6EBF"/>
    <w:multiLevelType w:val="multilevel"/>
    <w:tmpl w:val="C6BEEF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>
    <w:nsid w:val="65E958B2"/>
    <w:multiLevelType w:val="hybridMultilevel"/>
    <w:tmpl w:val="F572D08E"/>
    <w:lvl w:ilvl="0" w:tplc="D820036E">
      <w:start w:val="1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4">
    <w:nsid w:val="673E715F"/>
    <w:multiLevelType w:val="hybridMultilevel"/>
    <w:tmpl w:val="322C339A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4685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920ABA"/>
    <w:multiLevelType w:val="hybridMultilevel"/>
    <w:tmpl w:val="80D040C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>
    <w:nsid w:val="6F1E20AA"/>
    <w:multiLevelType w:val="multilevel"/>
    <w:tmpl w:val="BD8050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7">
    <w:nsid w:val="70013387"/>
    <w:multiLevelType w:val="hybridMultilevel"/>
    <w:tmpl w:val="DCE6F33A"/>
    <w:lvl w:ilvl="0" w:tplc="905467CE">
      <w:start w:val="1"/>
      <w:numFmt w:val="decimal"/>
      <w:lvlText w:val="%1."/>
      <w:lvlJc w:val="left"/>
      <w:pPr>
        <w:ind w:left="57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8">
    <w:nsid w:val="75AB6F6A"/>
    <w:multiLevelType w:val="hybridMultilevel"/>
    <w:tmpl w:val="29A88640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5FA3825"/>
    <w:multiLevelType w:val="hybridMultilevel"/>
    <w:tmpl w:val="40BCDD3C"/>
    <w:lvl w:ilvl="0" w:tplc="2C38E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66C5324"/>
    <w:multiLevelType w:val="hybridMultilevel"/>
    <w:tmpl w:val="8324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7430B0A"/>
    <w:multiLevelType w:val="hybridMultilevel"/>
    <w:tmpl w:val="64D0F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76E16FF"/>
    <w:multiLevelType w:val="hybridMultilevel"/>
    <w:tmpl w:val="AD702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843026F"/>
    <w:multiLevelType w:val="multilevel"/>
    <w:tmpl w:val="0A50FD8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37"/>
  </w:num>
  <w:num w:numId="3">
    <w:abstractNumId w:val="27"/>
  </w:num>
  <w:num w:numId="4">
    <w:abstractNumId w:val="8"/>
  </w:num>
  <w:num w:numId="5">
    <w:abstractNumId w:val="2"/>
  </w:num>
  <w:num w:numId="6">
    <w:abstractNumId w:val="22"/>
  </w:num>
  <w:num w:numId="7">
    <w:abstractNumId w:val="40"/>
  </w:num>
  <w:num w:numId="8">
    <w:abstractNumId w:val="7"/>
  </w:num>
  <w:num w:numId="9">
    <w:abstractNumId w:val="45"/>
  </w:num>
  <w:num w:numId="10">
    <w:abstractNumId w:val="39"/>
  </w:num>
  <w:num w:numId="11">
    <w:abstractNumId w:val="10"/>
  </w:num>
  <w:num w:numId="12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</w:num>
  <w:num w:numId="15">
    <w:abstractNumId w:val="4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5"/>
  </w:num>
  <w:num w:numId="18">
    <w:abstractNumId w:val="42"/>
  </w:num>
  <w:num w:numId="19">
    <w:abstractNumId w:val="34"/>
  </w:num>
  <w:num w:numId="20">
    <w:abstractNumId w:val="19"/>
  </w:num>
  <w:num w:numId="21">
    <w:abstractNumId w:val="53"/>
  </w:num>
  <w:num w:numId="22">
    <w:abstractNumId w:val="38"/>
  </w:num>
  <w:num w:numId="23">
    <w:abstractNumId w:val="15"/>
  </w:num>
  <w:num w:numId="24">
    <w:abstractNumId w:val="35"/>
  </w:num>
  <w:num w:numId="25">
    <w:abstractNumId w:val="32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</w:num>
  <w:num w:numId="29">
    <w:abstractNumId w:val="52"/>
  </w:num>
  <w:num w:numId="30">
    <w:abstractNumId w:val="46"/>
  </w:num>
  <w:num w:numId="31">
    <w:abstractNumId w:val="36"/>
  </w:num>
  <w:num w:numId="32">
    <w:abstractNumId w:val="44"/>
  </w:num>
  <w:num w:numId="33">
    <w:abstractNumId w:val="29"/>
  </w:num>
  <w:num w:numId="34">
    <w:abstractNumId w:val="6"/>
  </w:num>
  <w:num w:numId="35">
    <w:abstractNumId w:val="0"/>
  </w:num>
  <w:num w:numId="36">
    <w:abstractNumId w:val="51"/>
  </w:num>
  <w:num w:numId="37">
    <w:abstractNumId w:val="23"/>
  </w:num>
  <w:num w:numId="38">
    <w:abstractNumId w:val="49"/>
  </w:num>
  <w:num w:numId="39">
    <w:abstractNumId w:val="13"/>
  </w:num>
  <w:num w:numId="40">
    <w:abstractNumId w:val="18"/>
  </w:num>
  <w:num w:numId="41">
    <w:abstractNumId w:val="50"/>
  </w:num>
  <w:num w:numId="42">
    <w:abstractNumId w:val="21"/>
  </w:num>
  <w:num w:numId="43">
    <w:abstractNumId w:val="48"/>
  </w:num>
  <w:num w:numId="44">
    <w:abstractNumId w:val="33"/>
  </w:num>
  <w:num w:numId="45">
    <w:abstractNumId w:val="16"/>
  </w:num>
  <w:num w:numId="46">
    <w:abstractNumId w:val="31"/>
  </w:num>
  <w:num w:numId="47">
    <w:abstractNumId w:val="3"/>
  </w:num>
  <w:num w:numId="48">
    <w:abstractNumId w:val="5"/>
  </w:num>
  <w:num w:numId="49">
    <w:abstractNumId w:val="41"/>
  </w:num>
  <w:num w:numId="50">
    <w:abstractNumId w:val="12"/>
  </w:num>
  <w:num w:numId="51">
    <w:abstractNumId w:val="4"/>
  </w:num>
  <w:num w:numId="52">
    <w:abstractNumId w:val="24"/>
  </w:num>
  <w:num w:numId="53">
    <w:abstractNumId w:val="28"/>
  </w:num>
  <w:num w:numId="54">
    <w:abstractNumId w:val="47"/>
  </w:num>
  <w:num w:numId="55">
    <w:abstractNumId w:val="26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D26"/>
    <w:rsid w:val="00000B45"/>
    <w:rsid w:val="00003B43"/>
    <w:rsid w:val="000073AC"/>
    <w:rsid w:val="00021FF5"/>
    <w:rsid w:val="00022B66"/>
    <w:rsid w:val="000302D9"/>
    <w:rsid w:val="00032893"/>
    <w:rsid w:val="00034A4B"/>
    <w:rsid w:val="00034FE4"/>
    <w:rsid w:val="000606BD"/>
    <w:rsid w:val="00061535"/>
    <w:rsid w:val="00064A8B"/>
    <w:rsid w:val="00076F4B"/>
    <w:rsid w:val="00080696"/>
    <w:rsid w:val="000924CD"/>
    <w:rsid w:val="000943CD"/>
    <w:rsid w:val="000A1D76"/>
    <w:rsid w:val="000A37A9"/>
    <w:rsid w:val="000A59AE"/>
    <w:rsid w:val="000A71E9"/>
    <w:rsid w:val="000C0AD6"/>
    <w:rsid w:val="000C7C2A"/>
    <w:rsid w:val="000D248A"/>
    <w:rsid w:val="000D2CFF"/>
    <w:rsid w:val="000D5103"/>
    <w:rsid w:val="000D6CDC"/>
    <w:rsid w:val="000E60EB"/>
    <w:rsid w:val="000E6569"/>
    <w:rsid w:val="000F6D68"/>
    <w:rsid w:val="00110ACE"/>
    <w:rsid w:val="00111425"/>
    <w:rsid w:val="00132D26"/>
    <w:rsid w:val="00161A8F"/>
    <w:rsid w:val="00163178"/>
    <w:rsid w:val="001645C5"/>
    <w:rsid w:val="0016749D"/>
    <w:rsid w:val="00176DBA"/>
    <w:rsid w:val="00177C7A"/>
    <w:rsid w:val="0018194B"/>
    <w:rsid w:val="00186214"/>
    <w:rsid w:val="001873FB"/>
    <w:rsid w:val="0018786B"/>
    <w:rsid w:val="00192863"/>
    <w:rsid w:val="00193FF5"/>
    <w:rsid w:val="001967E6"/>
    <w:rsid w:val="00196AD6"/>
    <w:rsid w:val="001A04B0"/>
    <w:rsid w:val="001A1A41"/>
    <w:rsid w:val="001A7E2F"/>
    <w:rsid w:val="001C0E42"/>
    <w:rsid w:val="001C1721"/>
    <w:rsid w:val="001C181B"/>
    <w:rsid w:val="001C61EC"/>
    <w:rsid w:val="001D5CA1"/>
    <w:rsid w:val="001E03E6"/>
    <w:rsid w:val="001E189A"/>
    <w:rsid w:val="001E3FE0"/>
    <w:rsid w:val="002057FE"/>
    <w:rsid w:val="002076C3"/>
    <w:rsid w:val="00224948"/>
    <w:rsid w:val="002338B3"/>
    <w:rsid w:val="002361EC"/>
    <w:rsid w:val="00255763"/>
    <w:rsid w:val="00255E15"/>
    <w:rsid w:val="00257179"/>
    <w:rsid w:val="00261668"/>
    <w:rsid w:val="0026173D"/>
    <w:rsid w:val="00266597"/>
    <w:rsid w:val="00266926"/>
    <w:rsid w:val="00276A25"/>
    <w:rsid w:val="00284EB4"/>
    <w:rsid w:val="00287768"/>
    <w:rsid w:val="002879C9"/>
    <w:rsid w:val="0029120F"/>
    <w:rsid w:val="00291551"/>
    <w:rsid w:val="002926B0"/>
    <w:rsid w:val="002948E6"/>
    <w:rsid w:val="002A5C6F"/>
    <w:rsid w:val="002A5F37"/>
    <w:rsid w:val="002A6E67"/>
    <w:rsid w:val="002A7E6A"/>
    <w:rsid w:val="002B1597"/>
    <w:rsid w:val="002B67A0"/>
    <w:rsid w:val="002B69DD"/>
    <w:rsid w:val="002C42DF"/>
    <w:rsid w:val="002D7BE9"/>
    <w:rsid w:val="002E14AF"/>
    <w:rsid w:val="002E526F"/>
    <w:rsid w:val="002E656A"/>
    <w:rsid w:val="002E6BB9"/>
    <w:rsid w:val="002E7241"/>
    <w:rsid w:val="002F370B"/>
    <w:rsid w:val="002F4B74"/>
    <w:rsid w:val="00303A00"/>
    <w:rsid w:val="00304B90"/>
    <w:rsid w:val="00307D5E"/>
    <w:rsid w:val="00311676"/>
    <w:rsid w:val="00315FF8"/>
    <w:rsid w:val="00322B31"/>
    <w:rsid w:val="00325568"/>
    <w:rsid w:val="00325A73"/>
    <w:rsid w:val="00330DDF"/>
    <w:rsid w:val="003331D2"/>
    <w:rsid w:val="00343FD7"/>
    <w:rsid w:val="00344476"/>
    <w:rsid w:val="0034799A"/>
    <w:rsid w:val="0036076A"/>
    <w:rsid w:val="003765B3"/>
    <w:rsid w:val="00376AE4"/>
    <w:rsid w:val="00376D73"/>
    <w:rsid w:val="003819CA"/>
    <w:rsid w:val="00384000"/>
    <w:rsid w:val="00396C8D"/>
    <w:rsid w:val="003A2444"/>
    <w:rsid w:val="003A6111"/>
    <w:rsid w:val="003A788F"/>
    <w:rsid w:val="003B44A1"/>
    <w:rsid w:val="003B5211"/>
    <w:rsid w:val="003B76DC"/>
    <w:rsid w:val="003C33D9"/>
    <w:rsid w:val="003C53E3"/>
    <w:rsid w:val="003C6AEB"/>
    <w:rsid w:val="003D6FAD"/>
    <w:rsid w:val="003E06DF"/>
    <w:rsid w:val="003E475E"/>
    <w:rsid w:val="003E7BD4"/>
    <w:rsid w:val="003F0EBE"/>
    <w:rsid w:val="003F3F44"/>
    <w:rsid w:val="003F6457"/>
    <w:rsid w:val="00401C0E"/>
    <w:rsid w:val="00403FE7"/>
    <w:rsid w:val="004049FE"/>
    <w:rsid w:val="0041395B"/>
    <w:rsid w:val="0041795D"/>
    <w:rsid w:val="00420917"/>
    <w:rsid w:val="004243C6"/>
    <w:rsid w:val="00437209"/>
    <w:rsid w:val="00437B4E"/>
    <w:rsid w:val="004418AD"/>
    <w:rsid w:val="00442F19"/>
    <w:rsid w:val="00444686"/>
    <w:rsid w:val="004461BC"/>
    <w:rsid w:val="00451344"/>
    <w:rsid w:val="004568D2"/>
    <w:rsid w:val="0046077E"/>
    <w:rsid w:val="00463013"/>
    <w:rsid w:val="00467658"/>
    <w:rsid w:val="00471EB4"/>
    <w:rsid w:val="00481EAC"/>
    <w:rsid w:val="00486F21"/>
    <w:rsid w:val="004913DD"/>
    <w:rsid w:val="00493F44"/>
    <w:rsid w:val="004A40F7"/>
    <w:rsid w:val="004A74B0"/>
    <w:rsid w:val="004B15B2"/>
    <w:rsid w:val="004B4EFD"/>
    <w:rsid w:val="004B5B8A"/>
    <w:rsid w:val="004B6AD7"/>
    <w:rsid w:val="004B7A10"/>
    <w:rsid w:val="004C02EE"/>
    <w:rsid w:val="004C1E04"/>
    <w:rsid w:val="004D34BF"/>
    <w:rsid w:val="004D7875"/>
    <w:rsid w:val="004E3512"/>
    <w:rsid w:val="004E56F3"/>
    <w:rsid w:val="004E6A33"/>
    <w:rsid w:val="004F00A6"/>
    <w:rsid w:val="004F7216"/>
    <w:rsid w:val="00500118"/>
    <w:rsid w:val="0050130A"/>
    <w:rsid w:val="0050268C"/>
    <w:rsid w:val="005038C9"/>
    <w:rsid w:val="00506E69"/>
    <w:rsid w:val="0050770D"/>
    <w:rsid w:val="00512BE5"/>
    <w:rsid w:val="00525374"/>
    <w:rsid w:val="00526E52"/>
    <w:rsid w:val="00530479"/>
    <w:rsid w:val="00535B0B"/>
    <w:rsid w:val="00540230"/>
    <w:rsid w:val="005441DC"/>
    <w:rsid w:val="00545391"/>
    <w:rsid w:val="00547C36"/>
    <w:rsid w:val="00554742"/>
    <w:rsid w:val="00556F88"/>
    <w:rsid w:val="005604EF"/>
    <w:rsid w:val="0056440D"/>
    <w:rsid w:val="0057140A"/>
    <w:rsid w:val="00573BC3"/>
    <w:rsid w:val="00575FDD"/>
    <w:rsid w:val="00581F7F"/>
    <w:rsid w:val="00584232"/>
    <w:rsid w:val="0058550F"/>
    <w:rsid w:val="005875F2"/>
    <w:rsid w:val="00590E01"/>
    <w:rsid w:val="00593690"/>
    <w:rsid w:val="005A1EBB"/>
    <w:rsid w:val="005A7683"/>
    <w:rsid w:val="005C1E40"/>
    <w:rsid w:val="005D1658"/>
    <w:rsid w:val="005D6098"/>
    <w:rsid w:val="005D6D21"/>
    <w:rsid w:val="005E3961"/>
    <w:rsid w:val="005F266B"/>
    <w:rsid w:val="005F37BD"/>
    <w:rsid w:val="005F5786"/>
    <w:rsid w:val="006015FB"/>
    <w:rsid w:val="0060197C"/>
    <w:rsid w:val="006032A1"/>
    <w:rsid w:val="00606EE3"/>
    <w:rsid w:val="00610052"/>
    <w:rsid w:val="00614A91"/>
    <w:rsid w:val="0061605E"/>
    <w:rsid w:val="006250F9"/>
    <w:rsid w:val="00630DA7"/>
    <w:rsid w:val="0063193C"/>
    <w:rsid w:val="00633244"/>
    <w:rsid w:val="00633E46"/>
    <w:rsid w:val="006432FB"/>
    <w:rsid w:val="00645F73"/>
    <w:rsid w:val="00653EB4"/>
    <w:rsid w:val="00654500"/>
    <w:rsid w:val="00656467"/>
    <w:rsid w:val="00660F50"/>
    <w:rsid w:val="006610F6"/>
    <w:rsid w:val="00662306"/>
    <w:rsid w:val="00663A91"/>
    <w:rsid w:val="00664B4C"/>
    <w:rsid w:val="00671434"/>
    <w:rsid w:val="0067447C"/>
    <w:rsid w:val="00681F3A"/>
    <w:rsid w:val="0068238A"/>
    <w:rsid w:val="00697003"/>
    <w:rsid w:val="00697CF0"/>
    <w:rsid w:val="006A7ED7"/>
    <w:rsid w:val="006B147A"/>
    <w:rsid w:val="006B2EB0"/>
    <w:rsid w:val="006B4902"/>
    <w:rsid w:val="006C07A2"/>
    <w:rsid w:val="006C3F36"/>
    <w:rsid w:val="006C6565"/>
    <w:rsid w:val="006D3F88"/>
    <w:rsid w:val="006E14A3"/>
    <w:rsid w:val="006E76EF"/>
    <w:rsid w:val="006F2FD3"/>
    <w:rsid w:val="006F5B57"/>
    <w:rsid w:val="007066DA"/>
    <w:rsid w:val="00712918"/>
    <w:rsid w:val="00726953"/>
    <w:rsid w:val="00733DFB"/>
    <w:rsid w:val="0073723B"/>
    <w:rsid w:val="00751D84"/>
    <w:rsid w:val="007554B0"/>
    <w:rsid w:val="0076088D"/>
    <w:rsid w:val="0076153B"/>
    <w:rsid w:val="00772124"/>
    <w:rsid w:val="00773B20"/>
    <w:rsid w:val="007765C4"/>
    <w:rsid w:val="0078289A"/>
    <w:rsid w:val="007850B0"/>
    <w:rsid w:val="00790EE2"/>
    <w:rsid w:val="00792F06"/>
    <w:rsid w:val="00793C60"/>
    <w:rsid w:val="00793D03"/>
    <w:rsid w:val="00796940"/>
    <w:rsid w:val="007A6D90"/>
    <w:rsid w:val="007B1D72"/>
    <w:rsid w:val="007B355B"/>
    <w:rsid w:val="007B7C7A"/>
    <w:rsid w:val="007C1A56"/>
    <w:rsid w:val="007D0B6E"/>
    <w:rsid w:val="007D28CC"/>
    <w:rsid w:val="007E53EB"/>
    <w:rsid w:val="007F5AA3"/>
    <w:rsid w:val="008033BB"/>
    <w:rsid w:val="00803711"/>
    <w:rsid w:val="00810407"/>
    <w:rsid w:val="00813EED"/>
    <w:rsid w:val="00816A7E"/>
    <w:rsid w:val="00820738"/>
    <w:rsid w:val="00825835"/>
    <w:rsid w:val="00832B8F"/>
    <w:rsid w:val="00833533"/>
    <w:rsid w:val="00843512"/>
    <w:rsid w:val="008550A8"/>
    <w:rsid w:val="00862F0C"/>
    <w:rsid w:val="00865534"/>
    <w:rsid w:val="00865D58"/>
    <w:rsid w:val="00866778"/>
    <w:rsid w:val="0086710A"/>
    <w:rsid w:val="00872C26"/>
    <w:rsid w:val="008A7DE6"/>
    <w:rsid w:val="008B3721"/>
    <w:rsid w:val="008B4B89"/>
    <w:rsid w:val="008B5208"/>
    <w:rsid w:val="008B53F4"/>
    <w:rsid w:val="008C22D7"/>
    <w:rsid w:val="008C3ED7"/>
    <w:rsid w:val="008D089F"/>
    <w:rsid w:val="008D6E4F"/>
    <w:rsid w:val="008E027F"/>
    <w:rsid w:val="008F1398"/>
    <w:rsid w:val="008F71E4"/>
    <w:rsid w:val="0090630F"/>
    <w:rsid w:val="0090766C"/>
    <w:rsid w:val="00910358"/>
    <w:rsid w:val="00914D16"/>
    <w:rsid w:val="0091764D"/>
    <w:rsid w:val="009317A9"/>
    <w:rsid w:val="00934499"/>
    <w:rsid w:val="009406E0"/>
    <w:rsid w:val="00950CBA"/>
    <w:rsid w:val="00952D0B"/>
    <w:rsid w:val="009536D5"/>
    <w:rsid w:val="009546F3"/>
    <w:rsid w:val="00956787"/>
    <w:rsid w:val="009628C7"/>
    <w:rsid w:val="00970418"/>
    <w:rsid w:val="00970BFC"/>
    <w:rsid w:val="0097516A"/>
    <w:rsid w:val="00982DCD"/>
    <w:rsid w:val="0098777B"/>
    <w:rsid w:val="00990943"/>
    <w:rsid w:val="00994189"/>
    <w:rsid w:val="009B150D"/>
    <w:rsid w:val="009C5B31"/>
    <w:rsid w:val="009D012C"/>
    <w:rsid w:val="009D1618"/>
    <w:rsid w:val="009E5544"/>
    <w:rsid w:val="009E5B1E"/>
    <w:rsid w:val="009E7F57"/>
    <w:rsid w:val="00A03EA8"/>
    <w:rsid w:val="00A21A23"/>
    <w:rsid w:val="00A24AF2"/>
    <w:rsid w:val="00A277D5"/>
    <w:rsid w:val="00A3020F"/>
    <w:rsid w:val="00A343A5"/>
    <w:rsid w:val="00A35BF1"/>
    <w:rsid w:val="00A4362F"/>
    <w:rsid w:val="00A44EC1"/>
    <w:rsid w:val="00A53514"/>
    <w:rsid w:val="00A53684"/>
    <w:rsid w:val="00A53846"/>
    <w:rsid w:val="00A55CE4"/>
    <w:rsid w:val="00A62B7C"/>
    <w:rsid w:val="00A74981"/>
    <w:rsid w:val="00A841F9"/>
    <w:rsid w:val="00A86F70"/>
    <w:rsid w:val="00A926D6"/>
    <w:rsid w:val="00A974B1"/>
    <w:rsid w:val="00A97FE2"/>
    <w:rsid w:val="00AA1F81"/>
    <w:rsid w:val="00AA7FA8"/>
    <w:rsid w:val="00AB1A71"/>
    <w:rsid w:val="00AB53AD"/>
    <w:rsid w:val="00AC4F9C"/>
    <w:rsid w:val="00AC5617"/>
    <w:rsid w:val="00AD2ACF"/>
    <w:rsid w:val="00AD32A0"/>
    <w:rsid w:val="00AD4F4C"/>
    <w:rsid w:val="00AD582F"/>
    <w:rsid w:val="00AD64D9"/>
    <w:rsid w:val="00AE21F1"/>
    <w:rsid w:val="00AE3C0E"/>
    <w:rsid w:val="00AE3D74"/>
    <w:rsid w:val="00AE4865"/>
    <w:rsid w:val="00AE5BE8"/>
    <w:rsid w:val="00AE7D36"/>
    <w:rsid w:val="00AF1FCA"/>
    <w:rsid w:val="00AF34FF"/>
    <w:rsid w:val="00AF7AB1"/>
    <w:rsid w:val="00B024AF"/>
    <w:rsid w:val="00B0361A"/>
    <w:rsid w:val="00B04B02"/>
    <w:rsid w:val="00B07E7C"/>
    <w:rsid w:val="00B11373"/>
    <w:rsid w:val="00B11393"/>
    <w:rsid w:val="00B11C05"/>
    <w:rsid w:val="00B14853"/>
    <w:rsid w:val="00B16CD9"/>
    <w:rsid w:val="00B17126"/>
    <w:rsid w:val="00B24BAD"/>
    <w:rsid w:val="00B269F7"/>
    <w:rsid w:val="00B30093"/>
    <w:rsid w:val="00B357CE"/>
    <w:rsid w:val="00B37D69"/>
    <w:rsid w:val="00B43776"/>
    <w:rsid w:val="00B539B2"/>
    <w:rsid w:val="00B55DCA"/>
    <w:rsid w:val="00B62058"/>
    <w:rsid w:val="00B63CFB"/>
    <w:rsid w:val="00B65978"/>
    <w:rsid w:val="00B71D8B"/>
    <w:rsid w:val="00B804B3"/>
    <w:rsid w:val="00B87049"/>
    <w:rsid w:val="00B8758D"/>
    <w:rsid w:val="00B96E58"/>
    <w:rsid w:val="00BA0DF1"/>
    <w:rsid w:val="00BA102F"/>
    <w:rsid w:val="00BA3EE9"/>
    <w:rsid w:val="00BA51A0"/>
    <w:rsid w:val="00BB1D5D"/>
    <w:rsid w:val="00BC1343"/>
    <w:rsid w:val="00BC1402"/>
    <w:rsid w:val="00BC2C8B"/>
    <w:rsid w:val="00BC3E60"/>
    <w:rsid w:val="00BC62B3"/>
    <w:rsid w:val="00BD67BB"/>
    <w:rsid w:val="00C01961"/>
    <w:rsid w:val="00C047DA"/>
    <w:rsid w:val="00C13EEE"/>
    <w:rsid w:val="00C22DE3"/>
    <w:rsid w:val="00C26E92"/>
    <w:rsid w:val="00C3704D"/>
    <w:rsid w:val="00C47658"/>
    <w:rsid w:val="00C479DD"/>
    <w:rsid w:val="00C50431"/>
    <w:rsid w:val="00C54867"/>
    <w:rsid w:val="00C55AE8"/>
    <w:rsid w:val="00C55B93"/>
    <w:rsid w:val="00C57929"/>
    <w:rsid w:val="00C6693D"/>
    <w:rsid w:val="00C66F6B"/>
    <w:rsid w:val="00C670A6"/>
    <w:rsid w:val="00C70164"/>
    <w:rsid w:val="00C76651"/>
    <w:rsid w:val="00C81AB6"/>
    <w:rsid w:val="00C824CA"/>
    <w:rsid w:val="00C8328A"/>
    <w:rsid w:val="00C83AF2"/>
    <w:rsid w:val="00C84409"/>
    <w:rsid w:val="00CB3402"/>
    <w:rsid w:val="00CC0E65"/>
    <w:rsid w:val="00CC12DF"/>
    <w:rsid w:val="00CC7205"/>
    <w:rsid w:val="00CC7DB9"/>
    <w:rsid w:val="00CD181A"/>
    <w:rsid w:val="00CD4B76"/>
    <w:rsid w:val="00CE16AF"/>
    <w:rsid w:val="00CE20FC"/>
    <w:rsid w:val="00CE71F7"/>
    <w:rsid w:val="00CE7C0C"/>
    <w:rsid w:val="00CF01BD"/>
    <w:rsid w:val="00CF3296"/>
    <w:rsid w:val="00CF3412"/>
    <w:rsid w:val="00CF3B12"/>
    <w:rsid w:val="00CF3CC7"/>
    <w:rsid w:val="00D016AB"/>
    <w:rsid w:val="00D01EA1"/>
    <w:rsid w:val="00D031AD"/>
    <w:rsid w:val="00D0398B"/>
    <w:rsid w:val="00D10ED9"/>
    <w:rsid w:val="00D11268"/>
    <w:rsid w:val="00D13E73"/>
    <w:rsid w:val="00D147AD"/>
    <w:rsid w:val="00D259CB"/>
    <w:rsid w:val="00D32545"/>
    <w:rsid w:val="00D475B6"/>
    <w:rsid w:val="00D47E8B"/>
    <w:rsid w:val="00D53C55"/>
    <w:rsid w:val="00D6113F"/>
    <w:rsid w:val="00D64C19"/>
    <w:rsid w:val="00D737AE"/>
    <w:rsid w:val="00D86427"/>
    <w:rsid w:val="00DA655E"/>
    <w:rsid w:val="00DB2B3C"/>
    <w:rsid w:val="00DB49C1"/>
    <w:rsid w:val="00DC71C3"/>
    <w:rsid w:val="00DD0983"/>
    <w:rsid w:val="00DD278A"/>
    <w:rsid w:val="00DD4619"/>
    <w:rsid w:val="00DE5F0F"/>
    <w:rsid w:val="00E04278"/>
    <w:rsid w:val="00E1674F"/>
    <w:rsid w:val="00E173A0"/>
    <w:rsid w:val="00E23D61"/>
    <w:rsid w:val="00E27CDA"/>
    <w:rsid w:val="00E364F3"/>
    <w:rsid w:val="00E41D82"/>
    <w:rsid w:val="00E43010"/>
    <w:rsid w:val="00E559CA"/>
    <w:rsid w:val="00E55F95"/>
    <w:rsid w:val="00E562F0"/>
    <w:rsid w:val="00E56F75"/>
    <w:rsid w:val="00E61C0E"/>
    <w:rsid w:val="00E66ABE"/>
    <w:rsid w:val="00E7211D"/>
    <w:rsid w:val="00E742BF"/>
    <w:rsid w:val="00E745B9"/>
    <w:rsid w:val="00E82215"/>
    <w:rsid w:val="00E86895"/>
    <w:rsid w:val="00E94C15"/>
    <w:rsid w:val="00E969BC"/>
    <w:rsid w:val="00E971D1"/>
    <w:rsid w:val="00EA08EE"/>
    <w:rsid w:val="00EB036C"/>
    <w:rsid w:val="00EC144B"/>
    <w:rsid w:val="00EC1724"/>
    <w:rsid w:val="00EC231F"/>
    <w:rsid w:val="00ED2734"/>
    <w:rsid w:val="00ED4867"/>
    <w:rsid w:val="00EE06F1"/>
    <w:rsid w:val="00EE172F"/>
    <w:rsid w:val="00EE640D"/>
    <w:rsid w:val="00EF3B91"/>
    <w:rsid w:val="00EF6364"/>
    <w:rsid w:val="00F018D8"/>
    <w:rsid w:val="00F056BD"/>
    <w:rsid w:val="00F10127"/>
    <w:rsid w:val="00F13F39"/>
    <w:rsid w:val="00F1635B"/>
    <w:rsid w:val="00F21B31"/>
    <w:rsid w:val="00F24AB2"/>
    <w:rsid w:val="00F32A37"/>
    <w:rsid w:val="00F3691C"/>
    <w:rsid w:val="00F43282"/>
    <w:rsid w:val="00F44184"/>
    <w:rsid w:val="00F61992"/>
    <w:rsid w:val="00F62646"/>
    <w:rsid w:val="00F6321F"/>
    <w:rsid w:val="00F63790"/>
    <w:rsid w:val="00F63FB8"/>
    <w:rsid w:val="00F6433E"/>
    <w:rsid w:val="00F644A4"/>
    <w:rsid w:val="00F663CB"/>
    <w:rsid w:val="00F66A0A"/>
    <w:rsid w:val="00F724FC"/>
    <w:rsid w:val="00F7337D"/>
    <w:rsid w:val="00F817D5"/>
    <w:rsid w:val="00F821F4"/>
    <w:rsid w:val="00F90E00"/>
    <w:rsid w:val="00F9292F"/>
    <w:rsid w:val="00F941F9"/>
    <w:rsid w:val="00FA0D89"/>
    <w:rsid w:val="00FA4AB8"/>
    <w:rsid w:val="00FB6E19"/>
    <w:rsid w:val="00FC02FB"/>
    <w:rsid w:val="00FC478D"/>
    <w:rsid w:val="00FD1E07"/>
    <w:rsid w:val="00FD6C90"/>
    <w:rsid w:val="00FE0B78"/>
    <w:rsid w:val="00FE3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footer" w:uiPriority="0"/>
    <w:lsdException w:name="caption" w:locked="1" w:uiPriority="0" w:qFormat="1"/>
    <w:lsdException w:name="footnote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Block Text" w:locked="1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locked="1" w:uiPriority="0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7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137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B113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11373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B1137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1373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B11373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B11373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semiHidden/>
    <w:locked/>
    <w:rsid w:val="00B11373"/>
    <w:rPr>
      <w:rFonts w:ascii="Calibri Light" w:hAnsi="Calibri Light" w:cs="Times New Roman"/>
      <w:b/>
      <w:bCs/>
      <w:i/>
      <w:iCs/>
      <w:color w:val="4472C4"/>
      <w:sz w:val="24"/>
      <w:szCs w:val="24"/>
      <w:lang w:eastAsia="ru-RU"/>
    </w:rPr>
  </w:style>
  <w:style w:type="character" w:styleId="a3">
    <w:name w:val="Hyperlink"/>
    <w:uiPriority w:val="99"/>
    <w:rsid w:val="00B11373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B11373"/>
    <w:rPr>
      <w:rFonts w:cs="Times New Roman"/>
      <w:color w:val="800080"/>
      <w:u w:val="single"/>
    </w:rPr>
  </w:style>
  <w:style w:type="paragraph" w:styleId="a5">
    <w:name w:val="footnote text"/>
    <w:basedOn w:val="a"/>
    <w:link w:val="a6"/>
    <w:rsid w:val="00B11373"/>
    <w:rPr>
      <w:sz w:val="20"/>
      <w:szCs w:val="20"/>
    </w:rPr>
  </w:style>
  <w:style w:type="character" w:customStyle="1" w:styleId="a6">
    <w:name w:val="Текст сноски Знак"/>
    <w:link w:val="a5"/>
    <w:locked/>
    <w:rsid w:val="00B11373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B113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B1137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"/>
    <w:basedOn w:val="a"/>
    <w:uiPriority w:val="99"/>
    <w:semiHidden/>
    <w:rsid w:val="00B11373"/>
    <w:pPr>
      <w:ind w:left="283" w:hanging="283"/>
    </w:pPr>
  </w:style>
  <w:style w:type="paragraph" w:styleId="41">
    <w:name w:val="List 4"/>
    <w:basedOn w:val="a"/>
    <w:uiPriority w:val="99"/>
    <w:semiHidden/>
    <w:rsid w:val="00B11373"/>
    <w:pPr>
      <w:ind w:left="1132" w:hanging="283"/>
      <w:contextualSpacing/>
    </w:pPr>
  </w:style>
  <w:style w:type="paragraph" w:styleId="aa">
    <w:name w:val="Body Text"/>
    <w:basedOn w:val="a"/>
    <w:link w:val="ab"/>
    <w:rsid w:val="00B11373"/>
    <w:pPr>
      <w:jc w:val="center"/>
    </w:pPr>
    <w:rPr>
      <w:rFonts w:ascii="Bookman Old Style" w:hAnsi="Bookman Old Style"/>
      <w:b/>
      <w:w w:val="150"/>
      <w:sz w:val="44"/>
    </w:rPr>
  </w:style>
  <w:style w:type="character" w:customStyle="1" w:styleId="ab">
    <w:name w:val="Основной текст Знак"/>
    <w:link w:val="aa"/>
    <w:locked/>
    <w:rsid w:val="00B11373"/>
    <w:rPr>
      <w:rFonts w:ascii="Bookman Old Style" w:hAnsi="Bookman Old Style" w:cs="Times New Roman"/>
      <w:b/>
      <w:w w:val="150"/>
      <w:sz w:val="24"/>
      <w:szCs w:val="24"/>
      <w:lang w:eastAsia="ru-RU"/>
    </w:rPr>
  </w:style>
  <w:style w:type="paragraph" w:styleId="ac">
    <w:name w:val="Body Text Indent"/>
    <w:basedOn w:val="a"/>
    <w:link w:val="ad"/>
    <w:rsid w:val="00B11373"/>
    <w:pPr>
      <w:spacing w:after="120"/>
      <w:ind w:left="283"/>
    </w:pPr>
  </w:style>
  <w:style w:type="character" w:customStyle="1" w:styleId="ad">
    <w:name w:val="Основной текст с отступом Знак"/>
    <w:link w:val="ac"/>
    <w:locked/>
    <w:rsid w:val="00B11373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iPriority w:val="99"/>
    <w:semiHidden/>
    <w:rsid w:val="00B11373"/>
    <w:pPr>
      <w:spacing w:after="120"/>
      <w:ind w:left="849"/>
      <w:contextualSpacing/>
    </w:pPr>
  </w:style>
  <w:style w:type="paragraph" w:styleId="32">
    <w:name w:val="Body Text 3"/>
    <w:basedOn w:val="a"/>
    <w:link w:val="33"/>
    <w:uiPriority w:val="99"/>
    <w:semiHidden/>
    <w:rsid w:val="00B113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locked/>
    <w:rsid w:val="00B11373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B113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locked/>
    <w:rsid w:val="00B11373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B1137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11373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Plain Text"/>
    <w:basedOn w:val="a"/>
    <w:link w:val="af"/>
    <w:rsid w:val="00B11373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locked/>
    <w:rsid w:val="00B11373"/>
    <w:rPr>
      <w:rFonts w:ascii="Courier New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1137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B1137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B11373"/>
    <w:pPr>
      <w:widowControl w:val="0"/>
      <w:suppressAutoHyphens/>
      <w:autoSpaceDE w:val="0"/>
      <w:ind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af0">
    <w:name w:val="Прижатый влево"/>
    <w:basedOn w:val="a"/>
    <w:next w:val="a"/>
    <w:uiPriority w:val="99"/>
    <w:rsid w:val="00B113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footnote reference"/>
    <w:semiHidden/>
    <w:rsid w:val="00B11373"/>
    <w:rPr>
      <w:rFonts w:cs="Times New Roman"/>
      <w:vertAlign w:val="superscript"/>
    </w:rPr>
  </w:style>
  <w:style w:type="character" w:customStyle="1" w:styleId="af2">
    <w:name w:val="Гипертекстовая ссылка"/>
    <w:uiPriority w:val="99"/>
    <w:rsid w:val="00B11373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rsid w:val="00B1137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B11373"/>
    <w:rPr>
      <w:rFonts w:ascii="Tahoma" w:hAnsi="Tahoma" w:cs="Tahoma"/>
      <w:sz w:val="16"/>
      <w:szCs w:val="16"/>
      <w:lang w:eastAsia="ru-RU"/>
    </w:rPr>
  </w:style>
  <w:style w:type="paragraph" w:styleId="af5">
    <w:name w:val="header"/>
    <w:basedOn w:val="a"/>
    <w:link w:val="af6"/>
    <w:uiPriority w:val="99"/>
    <w:rsid w:val="00B1137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locked/>
    <w:rsid w:val="00B11373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page number"/>
    <w:rsid w:val="00B11373"/>
    <w:rPr>
      <w:rFonts w:cs="Times New Roman"/>
    </w:rPr>
  </w:style>
  <w:style w:type="paragraph" w:styleId="af8">
    <w:name w:val="Block Text"/>
    <w:basedOn w:val="a"/>
    <w:rsid w:val="00B11373"/>
    <w:pPr>
      <w:ind w:left="-540" w:right="-213" w:firstLine="540"/>
      <w:jc w:val="both"/>
    </w:pPr>
    <w:rPr>
      <w:sz w:val="28"/>
      <w:szCs w:val="20"/>
    </w:rPr>
  </w:style>
  <w:style w:type="paragraph" w:styleId="af9">
    <w:name w:val="Normal (Web)"/>
    <w:basedOn w:val="a"/>
    <w:link w:val="afa"/>
    <w:uiPriority w:val="99"/>
    <w:rsid w:val="00B11373"/>
    <w:pPr>
      <w:spacing w:before="45"/>
    </w:pPr>
    <w:rPr>
      <w:rFonts w:eastAsia="Calibri"/>
      <w:szCs w:val="20"/>
    </w:rPr>
  </w:style>
  <w:style w:type="character" w:customStyle="1" w:styleId="afa">
    <w:name w:val="Обычный (веб) Знак"/>
    <w:link w:val="af9"/>
    <w:uiPriority w:val="99"/>
    <w:locked/>
    <w:rsid w:val="00B11373"/>
    <w:rPr>
      <w:rFonts w:ascii="Times New Roman" w:hAnsi="Times New Roman"/>
      <w:sz w:val="24"/>
      <w:lang w:eastAsia="ru-RU"/>
    </w:rPr>
  </w:style>
  <w:style w:type="paragraph" w:styleId="afb">
    <w:name w:val="No Spacing"/>
    <w:uiPriority w:val="1"/>
    <w:qFormat/>
    <w:rsid w:val="00B11373"/>
    <w:rPr>
      <w:sz w:val="22"/>
      <w:szCs w:val="22"/>
      <w:lang w:eastAsia="en-US"/>
    </w:rPr>
  </w:style>
  <w:style w:type="paragraph" w:customStyle="1" w:styleId="NoSpacing1">
    <w:name w:val="No Spacing1"/>
    <w:uiPriority w:val="99"/>
    <w:rsid w:val="00B11373"/>
    <w:rPr>
      <w:rFonts w:eastAsia="Times New Roman"/>
      <w:sz w:val="22"/>
      <w:szCs w:val="22"/>
      <w:lang w:eastAsia="en-US"/>
    </w:rPr>
  </w:style>
  <w:style w:type="paragraph" w:styleId="afc">
    <w:name w:val="Title"/>
    <w:basedOn w:val="a"/>
    <w:link w:val="afd"/>
    <w:qFormat/>
    <w:rsid w:val="00B11373"/>
    <w:pPr>
      <w:jc w:val="center"/>
    </w:pPr>
    <w:rPr>
      <w:b/>
      <w:sz w:val="28"/>
      <w:szCs w:val="20"/>
    </w:rPr>
  </w:style>
  <w:style w:type="character" w:customStyle="1" w:styleId="afd">
    <w:name w:val="Название Знак"/>
    <w:link w:val="afc"/>
    <w:locked/>
    <w:rsid w:val="00B11373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B113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B1137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3">
    <w:name w:val="Body Text 2"/>
    <w:basedOn w:val="a"/>
    <w:link w:val="24"/>
    <w:uiPriority w:val="99"/>
    <w:rsid w:val="00B11373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locked/>
    <w:rsid w:val="00B11373"/>
    <w:rPr>
      <w:rFonts w:ascii="Calibri" w:hAnsi="Calibri" w:cs="Times New Roman"/>
    </w:rPr>
  </w:style>
  <w:style w:type="paragraph" w:styleId="afe">
    <w:name w:val="List Paragraph"/>
    <w:basedOn w:val="a"/>
    <w:uiPriority w:val="34"/>
    <w:qFormat/>
    <w:rsid w:val="00B11373"/>
    <w:pPr>
      <w:ind w:left="720"/>
      <w:contextualSpacing/>
    </w:pPr>
  </w:style>
  <w:style w:type="paragraph" w:customStyle="1" w:styleId="FR2">
    <w:name w:val="FR2"/>
    <w:uiPriority w:val="99"/>
    <w:rsid w:val="00B11373"/>
    <w:pPr>
      <w:widowControl w:val="0"/>
    </w:pPr>
    <w:rPr>
      <w:rFonts w:ascii="Arial" w:eastAsia="Times New Roman" w:hAnsi="Arial"/>
      <w:sz w:val="18"/>
    </w:rPr>
  </w:style>
  <w:style w:type="character" w:customStyle="1" w:styleId="FontStyle12">
    <w:name w:val="Font Style12"/>
    <w:uiPriority w:val="99"/>
    <w:rsid w:val="00B11373"/>
    <w:rPr>
      <w:rFonts w:ascii="Times New Roman" w:hAnsi="Times New Roman"/>
      <w:sz w:val="22"/>
    </w:rPr>
  </w:style>
  <w:style w:type="paragraph" w:customStyle="1" w:styleId="11">
    <w:name w:val="Текст1"/>
    <w:basedOn w:val="a"/>
    <w:rsid w:val="00B11373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</w:rPr>
  </w:style>
  <w:style w:type="character" w:customStyle="1" w:styleId="Exact">
    <w:name w:val="Подпись к картинке Exact"/>
    <w:link w:val="aff"/>
    <w:locked/>
    <w:rsid w:val="00B11373"/>
    <w:rPr>
      <w:shd w:val="clear" w:color="auto" w:fill="FFFFFF"/>
    </w:rPr>
  </w:style>
  <w:style w:type="paragraph" w:customStyle="1" w:styleId="aff">
    <w:name w:val="Подпись к картинке"/>
    <w:basedOn w:val="a"/>
    <w:link w:val="Exact"/>
    <w:rsid w:val="00B11373"/>
    <w:pPr>
      <w:widowControl w:val="0"/>
      <w:shd w:val="clear" w:color="auto" w:fill="FFFFFF"/>
      <w:spacing w:line="240" w:lineRule="atLeast"/>
    </w:pPr>
    <w:rPr>
      <w:rFonts w:ascii="Calibri" w:eastAsia="Calibri" w:hAnsi="Calibri"/>
      <w:sz w:val="20"/>
      <w:szCs w:val="20"/>
    </w:rPr>
  </w:style>
  <w:style w:type="character" w:customStyle="1" w:styleId="36">
    <w:name w:val="Основной текст (3)_"/>
    <w:link w:val="37"/>
    <w:locked/>
    <w:rsid w:val="00B11373"/>
    <w:rPr>
      <w:shd w:val="clear" w:color="auto" w:fill="FFFFFF"/>
    </w:rPr>
  </w:style>
  <w:style w:type="paragraph" w:customStyle="1" w:styleId="37">
    <w:name w:val="Основной текст (3)"/>
    <w:basedOn w:val="a"/>
    <w:link w:val="36"/>
    <w:rsid w:val="00B11373"/>
    <w:pPr>
      <w:widowControl w:val="0"/>
      <w:shd w:val="clear" w:color="auto" w:fill="FFFFFF"/>
      <w:spacing w:before="240" w:line="312" w:lineRule="exact"/>
      <w:jc w:val="both"/>
    </w:pPr>
    <w:rPr>
      <w:rFonts w:ascii="Calibri" w:eastAsia="Calibri" w:hAnsi="Calibri"/>
      <w:sz w:val="20"/>
      <w:szCs w:val="20"/>
    </w:rPr>
  </w:style>
  <w:style w:type="character" w:customStyle="1" w:styleId="3Exact">
    <w:name w:val="Основной текст (3) Exact"/>
    <w:rsid w:val="00B11373"/>
    <w:rPr>
      <w:rFonts w:ascii="Times New Roman" w:hAnsi="Times New Roman"/>
      <w:u w:val="none"/>
      <w:effect w:val="none"/>
    </w:rPr>
  </w:style>
  <w:style w:type="character" w:customStyle="1" w:styleId="apple-converted-space">
    <w:name w:val="apple-converted-space"/>
    <w:rsid w:val="00B11373"/>
  </w:style>
  <w:style w:type="table" w:styleId="aff0">
    <w:name w:val="Table Grid"/>
    <w:basedOn w:val="a1"/>
    <w:uiPriority w:val="59"/>
    <w:rsid w:val="00B1137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locked/>
    <w:rsid w:val="00B11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99"/>
    <w:rsid w:val="00AE3D74"/>
    <w:pPr>
      <w:widowControl w:val="0"/>
      <w:autoSpaceDE w:val="0"/>
      <w:autoSpaceDN w:val="0"/>
      <w:ind w:left="118"/>
      <w:outlineLvl w:val="1"/>
    </w:pPr>
    <w:rPr>
      <w:rFonts w:ascii="Arial" w:eastAsia="Calibri" w:hAnsi="Arial" w:cs="Arial"/>
      <w:b/>
      <w:bCs/>
      <w:sz w:val="22"/>
      <w:szCs w:val="22"/>
    </w:rPr>
  </w:style>
  <w:style w:type="paragraph" w:customStyle="1" w:styleId="210">
    <w:name w:val="Заголовок 21"/>
    <w:basedOn w:val="a"/>
    <w:uiPriority w:val="99"/>
    <w:rsid w:val="00AE3D74"/>
    <w:pPr>
      <w:widowControl w:val="0"/>
      <w:autoSpaceDE w:val="0"/>
      <w:autoSpaceDN w:val="0"/>
      <w:ind w:left="118"/>
      <w:outlineLvl w:val="2"/>
    </w:pPr>
    <w:rPr>
      <w:rFonts w:ascii="Arial" w:eastAsia="Calibri" w:hAnsi="Arial" w:cs="Arial"/>
      <w:b/>
      <w:bCs/>
      <w:sz w:val="18"/>
      <w:szCs w:val="18"/>
    </w:rPr>
  </w:style>
  <w:style w:type="character" w:customStyle="1" w:styleId="blk">
    <w:name w:val="blk"/>
    <w:uiPriority w:val="99"/>
    <w:rsid w:val="00AE3D74"/>
    <w:rPr>
      <w:rFonts w:cs="Times New Roman"/>
    </w:rPr>
  </w:style>
  <w:style w:type="paragraph" w:customStyle="1" w:styleId="TableParagraph">
    <w:name w:val="Table Paragraph"/>
    <w:basedOn w:val="a"/>
    <w:uiPriority w:val="99"/>
    <w:rsid w:val="00AE21F1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</w:rPr>
  </w:style>
  <w:style w:type="character" w:styleId="aff1">
    <w:name w:val="Emphasis"/>
    <w:uiPriority w:val="20"/>
    <w:qFormat/>
    <w:locked/>
    <w:rsid w:val="00D031AD"/>
    <w:rPr>
      <w:i/>
      <w:iCs/>
    </w:rPr>
  </w:style>
  <w:style w:type="numbering" w:customStyle="1" w:styleId="13">
    <w:name w:val="Нет списка1"/>
    <w:next w:val="a2"/>
    <w:semiHidden/>
    <w:unhideWhenUsed/>
    <w:rsid w:val="00344476"/>
  </w:style>
  <w:style w:type="paragraph" w:customStyle="1" w:styleId="pj">
    <w:name w:val="pj"/>
    <w:basedOn w:val="a"/>
    <w:rsid w:val="003C33D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ase.garant.ru/1860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45C06-6098-41BD-8428-4693788B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3214</TotalTime>
  <Pages>1</Pages>
  <Words>4662</Words>
  <Characters>26578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2021-01-28T08:18:00Z</cp:lastPrinted>
  <dcterms:created xsi:type="dcterms:W3CDTF">2020-04-20T11:15:00Z</dcterms:created>
  <dcterms:modified xsi:type="dcterms:W3CDTF">2021-01-28T09:02:00Z</dcterms:modified>
</cp:coreProperties>
</file>