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AF5" w:rsidRDefault="005D5AF5" w:rsidP="005D5AF5">
      <w:pPr>
        <w:autoSpaceDE w:val="0"/>
        <w:autoSpaceDN w:val="0"/>
        <w:adjustRightInd w:val="0"/>
        <w:spacing w:after="0" w:line="268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Охрана  жизни и здоровья воспитанников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br/>
        <w:t xml:space="preserve">в МБДОУ детский сад «Солнышко»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.Б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урен-Хем</w:t>
      </w:r>
      <w:proofErr w:type="spellEnd"/>
    </w:p>
    <w:p w:rsidR="005D5AF5" w:rsidRDefault="005D5AF5" w:rsidP="0026383A">
      <w:pPr>
        <w:autoSpaceDE w:val="0"/>
        <w:autoSpaceDN w:val="0"/>
        <w:adjustRightInd w:val="0"/>
        <w:spacing w:after="0" w:line="268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6383A" w:rsidRDefault="0026383A" w:rsidP="0026383A">
      <w:pPr>
        <w:autoSpaceDE w:val="0"/>
        <w:autoSpaceDN w:val="0"/>
        <w:adjustRightInd w:val="0"/>
        <w:spacing w:after="0" w:line="268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 w:rsidR="009973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охраны и укрепления здоровья воспитанников во время пребывания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973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детском саду </w:t>
      </w:r>
      <w:r w:rsidR="00915044" w:rsidRPr="00915044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 </w:t>
      </w:r>
      <w:r w:rsidR="00915044" w:rsidRPr="00915044">
        <w:rPr>
          <w:rFonts w:ascii="Times New Roman" w:eastAsia="Times New Roman" w:hAnsi="Times New Roman" w:cs="Times New Roman"/>
          <w:color w:val="000000"/>
          <w:szCs w:val="24"/>
        </w:rPr>
        <w:t>разработана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система и стратегия охраны жизни и здоровья детей, противопожарной и </w:t>
      </w:r>
      <w:r w:rsidR="00FA3979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техногенной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безопасности, предупреждения дорожно-транспортного травматизма и защиты от террористической и информационной угрозы.</w:t>
      </w:r>
    </w:p>
    <w:p w:rsidR="0026383A" w:rsidRDefault="00FA3979" w:rsidP="0026383A">
      <w:pPr>
        <w:autoSpaceDE w:val="0"/>
        <w:autoSpaceDN w:val="0"/>
        <w:adjustRightInd w:val="0"/>
        <w:spacing w:after="0" w:line="268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Основными направлениями деятельности администрации детского сада по</w:t>
      </w:r>
      <w:r w:rsidRPr="00FA3979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FA39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условий, безопасных для жизни и здоровья детей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являются:</w:t>
      </w:r>
    </w:p>
    <w:p w:rsidR="00FA3979" w:rsidRDefault="00FA3979" w:rsidP="0026383A">
      <w:pPr>
        <w:autoSpaceDE w:val="0"/>
        <w:autoSpaceDN w:val="0"/>
        <w:adjustRightInd w:val="0"/>
        <w:spacing w:after="0" w:line="268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охрана жизни и здоровья воспитанников;</w:t>
      </w:r>
    </w:p>
    <w:p w:rsidR="00FA3979" w:rsidRDefault="00FA3979" w:rsidP="0026383A">
      <w:pPr>
        <w:autoSpaceDE w:val="0"/>
        <w:autoSpaceDN w:val="0"/>
        <w:adjustRightInd w:val="0"/>
        <w:spacing w:after="0" w:line="268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пожарная безопасность;</w:t>
      </w:r>
    </w:p>
    <w:p w:rsidR="00FA3979" w:rsidRDefault="00FA3979" w:rsidP="0026383A">
      <w:pPr>
        <w:autoSpaceDE w:val="0"/>
        <w:autoSpaceDN w:val="0"/>
        <w:adjustRightInd w:val="0"/>
        <w:spacing w:after="0" w:line="268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антитеррористическая безопасность;</w:t>
      </w:r>
    </w:p>
    <w:p w:rsidR="00FA3979" w:rsidRDefault="00FA3979" w:rsidP="0026383A">
      <w:pPr>
        <w:autoSpaceDE w:val="0"/>
        <w:autoSpaceDN w:val="0"/>
        <w:adjustRightInd w:val="0"/>
        <w:spacing w:after="0" w:line="268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техническая безопасность;</w:t>
      </w:r>
    </w:p>
    <w:p w:rsidR="00FA3979" w:rsidRDefault="00FA3979" w:rsidP="0026383A">
      <w:pPr>
        <w:autoSpaceDE w:val="0"/>
        <w:autoSpaceDN w:val="0"/>
        <w:adjustRightInd w:val="0"/>
        <w:spacing w:after="0" w:line="268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безопасность во время дорожного движения;</w:t>
      </w:r>
    </w:p>
    <w:p w:rsidR="00FA3979" w:rsidRDefault="00FA3979" w:rsidP="0026383A">
      <w:pPr>
        <w:autoSpaceDE w:val="0"/>
        <w:autoSpaceDN w:val="0"/>
        <w:adjustRightInd w:val="0"/>
        <w:spacing w:after="0" w:line="268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информационная безопасность;</w:t>
      </w:r>
    </w:p>
    <w:p w:rsidR="00FA3979" w:rsidRDefault="00FA3979" w:rsidP="0026383A">
      <w:pPr>
        <w:autoSpaceDE w:val="0"/>
        <w:autoSpaceDN w:val="0"/>
        <w:adjustRightInd w:val="0"/>
        <w:spacing w:after="0" w:line="268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охрана труда сотрудников.</w:t>
      </w:r>
    </w:p>
    <w:p w:rsidR="00530167" w:rsidRDefault="00530167" w:rsidP="0026383A">
      <w:pPr>
        <w:autoSpaceDE w:val="0"/>
        <w:autoSpaceDN w:val="0"/>
        <w:adjustRightInd w:val="0"/>
        <w:spacing w:after="0" w:line="268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A3979" w:rsidRPr="00FA3979" w:rsidRDefault="00FA3979" w:rsidP="00FA3979">
      <w:pPr>
        <w:autoSpaceDE w:val="0"/>
        <w:autoSpaceDN w:val="0"/>
        <w:adjustRightInd w:val="0"/>
        <w:spacing w:after="0" w:line="268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</w:t>
      </w:r>
      <w:r w:rsidRPr="00FA39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храна жизни и здоровья воспитанников</w:t>
      </w:r>
    </w:p>
    <w:p w:rsidR="006828B6" w:rsidRDefault="00D03422" w:rsidP="0026383A">
      <w:pPr>
        <w:spacing w:after="0" w:line="26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Большое внимание в </w:t>
      </w:r>
      <w:r w:rsidR="009973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детском саду </w:t>
      </w:r>
      <w:r w:rsidR="00C430F4">
        <w:rPr>
          <w:rFonts w:ascii="Times New Roman" w:eastAsia="Times New Roman" w:hAnsi="Times New Roman" w:cs="Times New Roman"/>
          <w:color w:val="000000"/>
          <w:sz w:val="24"/>
          <w:szCs w:val="24"/>
        </w:rPr>
        <w:t>уделяется созданию условий для сохранения и укрепления здоровья воспитанников.</w:t>
      </w:r>
    </w:p>
    <w:p w:rsidR="00C430F4" w:rsidRDefault="00C430F4" w:rsidP="0026383A">
      <w:pPr>
        <w:spacing w:after="0" w:line="26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сохранения физического и психического здоровья воспитанников соблюдаются режим дня и расписание организованной образовательной деятельности, а также санитарно-гигиенические нормы и правила.</w:t>
      </w:r>
    </w:p>
    <w:p w:rsidR="00C430F4" w:rsidRDefault="00C430F4" w:rsidP="0026383A">
      <w:pPr>
        <w:spacing w:after="0" w:line="26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Режим дня составлен в соответствии с требованиями СанПиН </w:t>
      </w:r>
      <w:r w:rsidRPr="009973F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2.4.1.3049-13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соответствует возрастным особенностям детей. Максимальная продолжительность непрерывного бодрствования детей </w:t>
      </w:r>
      <w:r w:rsidR="00F17948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5,5 – 6 часов, </w:t>
      </w:r>
      <w:r w:rsidR="00F17948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продолжительность прогулок 3-4 часа, продолжительность сна для воспитанников 1,5-3 лет составляет 3 часа, для воспитанников 3-7 лет – 2 – 2,5 часа. Продолжительность организованной образовательной деятельности составляет:</w:t>
      </w:r>
    </w:p>
    <w:p w:rsidR="00F17948" w:rsidRDefault="009973F4" w:rsidP="0026383A">
      <w:pPr>
        <w:spacing w:after="0" w:line="26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для детей 1,5 – 3 лет – 10</w:t>
      </w:r>
      <w:r w:rsidR="00F179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минут,</w:t>
      </w:r>
    </w:p>
    <w:p w:rsidR="00F17948" w:rsidRDefault="00F17948" w:rsidP="0026383A">
      <w:pPr>
        <w:spacing w:after="0" w:line="26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для детей 3 - 4 лет – 15 минут,</w:t>
      </w:r>
    </w:p>
    <w:p w:rsidR="00F17948" w:rsidRDefault="00F17948" w:rsidP="00F17948">
      <w:pPr>
        <w:spacing w:after="0" w:line="26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для детей 4 – 5 лет – 20 минут,</w:t>
      </w:r>
    </w:p>
    <w:p w:rsidR="00F17948" w:rsidRDefault="00F17948" w:rsidP="00F17948">
      <w:pPr>
        <w:spacing w:after="0" w:line="26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для детей 5 – 6 лет –25 минут,</w:t>
      </w:r>
    </w:p>
    <w:p w:rsidR="00F17948" w:rsidRDefault="00F17948" w:rsidP="00F17948">
      <w:pPr>
        <w:spacing w:after="0" w:line="26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для детей 6 – 7 лет – 30минут.</w:t>
      </w:r>
    </w:p>
    <w:p w:rsidR="00F17948" w:rsidRDefault="00F17948" w:rsidP="0026383A">
      <w:pPr>
        <w:spacing w:after="0" w:line="26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Учебная нагрузка не превышает требования СанПиН: максимально допустимый объем образовательной нагрузки в 1 половине дня в младшей и средней группах не превышает 30 и 40 минут соответственно, а в старшей и подготовительной группах – 45 минут и 1,5 часа соответственно. В середине времени, отведенного</w:t>
      </w:r>
      <w:r w:rsidR="009973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организованную образовательн</w:t>
      </w:r>
      <w:r w:rsidR="009973F4">
        <w:rPr>
          <w:rFonts w:ascii="Times New Roman" w:eastAsia="Times New Roman" w:hAnsi="Times New Roman" w:cs="Times New Roman"/>
          <w:color w:val="000000"/>
          <w:sz w:val="24"/>
          <w:szCs w:val="24"/>
        </w:rPr>
        <w:t>ую деятельность, воспитатели детского сада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проводят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физкульминутки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Перерывы между организованной образовательной деятельностью, составляют 10 минут.</w:t>
      </w:r>
    </w:p>
    <w:p w:rsidR="00C430F4" w:rsidRDefault="00564876" w:rsidP="00C430F4">
      <w:pPr>
        <w:spacing w:after="0" w:line="26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Общее санитарно-гигиеническое состояние дошкольного учреждения соответствует требованиям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Госэпиднадзора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питьевой, световой и воздушный режим соответствует нормам. </w:t>
      </w:r>
      <w:r w:rsidR="00C430F4">
        <w:rPr>
          <w:rFonts w:ascii="Times New Roman" w:eastAsia="Times New Roman" w:hAnsi="Times New Roman" w:cs="Times New Roman"/>
          <w:sz w:val="24"/>
          <w:szCs w:val="24"/>
        </w:rPr>
        <w:t>Все продукты, употребляемые детьми в пищу, готовятся с соблюдением санитарных правил в соответствии с 10-ти дневным меню, утвержденн</w:t>
      </w:r>
      <w:r w:rsidR="009973F4">
        <w:rPr>
          <w:rFonts w:ascii="Times New Roman" w:eastAsia="Times New Roman" w:hAnsi="Times New Roman" w:cs="Times New Roman"/>
          <w:sz w:val="24"/>
          <w:szCs w:val="24"/>
        </w:rPr>
        <w:t>ой заведующей</w:t>
      </w:r>
      <w:r w:rsidR="00C430F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530167">
        <w:rPr>
          <w:rFonts w:ascii="Times New Roman" w:eastAsia="Times New Roman" w:hAnsi="Times New Roman" w:cs="Times New Roman"/>
          <w:sz w:val="24"/>
          <w:szCs w:val="24"/>
        </w:rPr>
        <w:t xml:space="preserve">Регулярно ведется «Журнал </w:t>
      </w:r>
      <w:proofErr w:type="gramStart"/>
      <w:r w:rsidR="00530167">
        <w:rPr>
          <w:rFonts w:ascii="Times New Roman" w:eastAsia="Times New Roman" w:hAnsi="Times New Roman" w:cs="Times New Roman"/>
          <w:sz w:val="24"/>
          <w:szCs w:val="24"/>
        </w:rPr>
        <w:t>контроля за</w:t>
      </w:r>
      <w:proofErr w:type="gramEnd"/>
      <w:r w:rsidR="00530167">
        <w:rPr>
          <w:rFonts w:ascii="Times New Roman" w:eastAsia="Times New Roman" w:hAnsi="Times New Roman" w:cs="Times New Roman"/>
          <w:sz w:val="24"/>
          <w:szCs w:val="24"/>
        </w:rPr>
        <w:t xml:space="preserve"> организацией питания в</w:t>
      </w:r>
      <w:r w:rsidR="009973F4">
        <w:rPr>
          <w:rFonts w:ascii="Times New Roman" w:eastAsia="Times New Roman" w:hAnsi="Times New Roman" w:cs="Times New Roman"/>
          <w:sz w:val="24"/>
          <w:szCs w:val="24"/>
        </w:rPr>
        <w:t xml:space="preserve"> детском саду</w:t>
      </w:r>
      <w:r w:rsidR="00F03A61" w:rsidRPr="00915044">
        <w:rPr>
          <w:rFonts w:ascii="Times New Roman" w:eastAsia="Times New Roman" w:hAnsi="Times New Roman" w:cs="Times New Roman"/>
          <w:szCs w:val="24"/>
        </w:rPr>
        <w:t xml:space="preserve">. </w:t>
      </w:r>
      <w:r w:rsidR="00C430F4">
        <w:rPr>
          <w:rFonts w:ascii="Times New Roman" w:eastAsia="Times New Roman" w:hAnsi="Times New Roman" w:cs="Times New Roman"/>
          <w:sz w:val="24"/>
          <w:szCs w:val="24"/>
        </w:rPr>
        <w:t>Помещения, в которых находятся дети, ежедневно убираются, проветриваются и облучаются кварцевыми лампами в соответствии с графиками. В каждой группе имеется необходимое количество чистящих и дезинфицирующих средств для проведения уборки помещения и мытья пос</w:t>
      </w:r>
      <w:r w:rsidR="009973F4">
        <w:rPr>
          <w:rFonts w:ascii="Times New Roman" w:eastAsia="Times New Roman" w:hAnsi="Times New Roman" w:cs="Times New Roman"/>
          <w:sz w:val="24"/>
          <w:szCs w:val="24"/>
        </w:rPr>
        <w:t>уды. Соблюдается питьевой режим</w:t>
      </w:r>
      <w:r w:rsidR="00C430F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828B6" w:rsidRDefault="00564876" w:rsidP="0026383A">
      <w:pPr>
        <w:spacing w:after="0" w:line="26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</w:t>
      </w:r>
      <w:r w:rsidR="0026357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 варьируется физическая нагрузка </w:t>
      </w:r>
      <w:r w:rsidR="006651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 с индивидуальными особенностями каждого ребенка</w:t>
      </w:r>
      <w:r w:rsidR="002635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9973F4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соблюдается двигательный режим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Особое внимание уделяется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повышению двигательной активности каждого ребенка в течении дня. Детям предоставляются оптимальные условия для увеличения двигательной активности в режиме дня: во всех группах в свободном доступе для детей находятся физкультурные уголки, гимнастическое оборудование,  организуются в большом количестве подвижные игры, физкультминутки. Часто проводятся спортивные игры и соревнования, сезонные и народные праздники.</w:t>
      </w:r>
      <w:r w:rsidR="000121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Третье занятие по физической культуре с детьми старшего дошкольного возраста проводится на свежем воздухе, для проведения таких занятий на территории дошкольного учреждения имеется специально обо</w:t>
      </w:r>
      <w:r w:rsidR="00263576">
        <w:rPr>
          <w:rFonts w:ascii="Times New Roman" w:eastAsia="Times New Roman" w:hAnsi="Times New Roman" w:cs="Times New Roman"/>
          <w:color w:val="000000"/>
          <w:sz w:val="24"/>
          <w:szCs w:val="24"/>
        </w:rPr>
        <w:t>рудованная спортивная площадка.</w:t>
      </w:r>
    </w:p>
    <w:p w:rsidR="00564876" w:rsidRDefault="00263576" w:rsidP="0026383A">
      <w:pPr>
        <w:autoSpaceDE w:val="0"/>
        <w:autoSpaceDN w:val="0"/>
        <w:adjustRightInd w:val="0"/>
        <w:spacing w:after="0" w:line="268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Целенаправленная деятельность педагогов в сотрудничестве с родителями (законными представителям</w:t>
      </w:r>
      <w:r w:rsidR="009973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и) воспитанников и медицинской сестрой детского сада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позволяет добиваться х</w:t>
      </w:r>
      <w:r w:rsidR="00896A0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роших результатов по оздоровлению и укреплению здоровья воспитанников, о чем свидетельствует устойчивое снижение уровня заболеваемости детей:</w:t>
      </w:r>
    </w:p>
    <w:p w:rsidR="00564876" w:rsidRDefault="00E71462" w:rsidP="003078F8">
      <w:pPr>
        <w:autoSpaceDE w:val="0"/>
        <w:autoSpaceDN w:val="0"/>
        <w:adjustRightInd w:val="0"/>
        <w:spacing w:after="0" w:line="268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наиболее эффективной орган</w:t>
      </w:r>
      <w:r w:rsidR="003514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изации оздоровительной и профилактики мероприятий проводится мониторинг состояния вновь поступивших </w:t>
      </w:r>
      <w:r w:rsidR="002603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воспитанников, осуществляется консультативная помощь родителям вновь поступивших детей. По мере необходимости устанавливаются щадящий режим </w:t>
      </w:r>
      <w:r w:rsidR="009973F4">
        <w:rPr>
          <w:rFonts w:ascii="Times New Roman" w:eastAsia="Times New Roman" w:hAnsi="Times New Roman" w:cs="Times New Roman"/>
          <w:color w:val="000000"/>
          <w:sz w:val="24"/>
          <w:szCs w:val="24"/>
        </w:rPr>
        <w:t>и неполный день пребывания в детском саду</w:t>
      </w:r>
      <w:r w:rsidR="002603FF">
        <w:rPr>
          <w:rFonts w:ascii="Times New Roman" w:eastAsia="Times New Roman" w:hAnsi="Times New Roman" w:cs="Times New Roman"/>
          <w:color w:val="000000"/>
          <w:sz w:val="24"/>
          <w:szCs w:val="24"/>
        </w:rPr>
        <w:t>, согласованный с родителями детей, тяжело пе</w:t>
      </w:r>
      <w:r w:rsidR="003078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реживающих адаптацию. </w:t>
      </w:r>
      <w:r w:rsidR="009973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Педагогом-психологом </w:t>
      </w:r>
      <w:r w:rsidR="00C5135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3078F8">
        <w:rPr>
          <w:rFonts w:ascii="Times New Roman" w:eastAsia="Times New Roman" w:hAnsi="Times New Roman" w:cs="Times New Roman"/>
          <w:color w:val="000000"/>
          <w:sz w:val="24"/>
          <w:szCs w:val="24"/>
        </w:rPr>
        <w:t>ыпущен буклет по адаптации воспитанников к условиям ДОУ.</w:t>
      </w:r>
    </w:p>
    <w:p w:rsidR="00564876" w:rsidRDefault="00C00178" w:rsidP="006651A2">
      <w:pPr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обеспечения преемственности в вопросах воспитания безопасного поведения детей между детским садом и семьей </w:t>
      </w:r>
      <w:r w:rsidR="009973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каждый воспитатель группы в свой </w:t>
      </w:r>
      <w:r w:rsidR="00C1367F">
        <w:rPr>
          <w:rFonts w:ascii="Times New Roman" w:eastAsia="Times New Roman" w:hAnsi="Times New Roman" w:cs="Times New Roman"/>
          <w:color w:val="000000"/>
          <w:sz w:val="24"/>
          <w:szCs w:val="24"/>
        </w:rPr>
        <w:t>план</w:t>
      </w:r>
      <w:r w:rsidR="009973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 с родителями включили мероприяти</w:t>
      </w:r>
      <w:proofErr w:type="gramStart"/>
      <w:r w:rsidR="009973F4">
        <w:rPr>
          <w:rFonts w:ascii="Times New Roman" w:eastAsia="Times New Roman" w:hAnsi="Times New Roman" w:cs="Times New Roman"/>
          <w:color w:val="000000"/>
          <w:sz w:val="24"/>
          <w:szCs w:val="24"/>
        </w:rPr>
        <w:t>я(</w:t>
      </w:r>
      <w:proofErr w:type="gramEnd"/>
      <w:r w:rsidR="009973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беседы, консультации, акции и </w:t>
      </w:r>
      <w:proofErr w:type="spellStart"/>
      <w:r w:rsidR="009973F4">
        <w:rPr>
          <w:rFonts w:ascii="Times New Roman" w:eastAsia="Times New Roman" w:hAnsi="Times New Roman" w:cs="Times New Roman"/>
          <w:color w:val="000000"/>
          <w:sz w:val="24"/>
          <w:szCs w:val="24"/>
        </w:rPr>
        <w:t>т.д</w:t>
      </w:r>
      <w:proofErr w:type="spellEnd"/>
      <w:r w:rsidR="009973F4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C136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взаимодействию с родителями (законными представителями) воспитанников по повышению безопасности детей.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решения задачи информационной поддержки родителей по вопросам создания условий, безопасных для жизни и здоровья детей, а также по </w:t>
      </w:r>
      <w:r w:rsidR="00C1367F">
        <w:rPr>
          <w:rFonts w:ascii="Times New Roman" w:eastAsia="Times New Roman" w:hAnsi="Times New Roman" w:cs="Times New Roman"/>
          <w:color w:val="000000"/>
          <w:sz w:val="24"/>
          <w:szCs w:val="24"/>
        </w:rPr>
        <w:t>уголки (папки-передвижки, консультационные папки, памятки, буклеты и т. п.)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 результате проводимой работы родители (законные представители) воспитанников дошкольного учреждения являются активными и заинтересованными участниками работы по охране жизни детей и укреплении их здоровья.</w:t>
      </w:r>
    </w:p>
    <w:p w:rsidR="006651A2" w:rsidRDefault="006651A2" w:rsidP="006651A2">
      <w:pPr>
        <w:shd w:val="clear" w:color="auto" w:fill="FFFFFF"/>
        <w:spacing w:after="0" w:line="26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51A2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с детьми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строится на формировании у детей представлений об опасных и вредных факторах и чрезвычайных ситуациях. Кроме того, воспитываются навыки адекватного поведения в различных неординарных ситуациях. Работа ведется через:</w:t>
      </w:r>
    </w:p>
    <w:p w:rsidR="006651A2" w:rsidRPr="006651A2" w:rsidRDefault="006651A2" w:rsidP="006651A2">
      <w:pPr>
        <w:shd w:val="clear" w:color="auto" w:fill="FFFFFF"/>
        <w:spacing w:after="0" w:line="26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51A2">
        <w:rPr>
          <w:rFonts w:ascii="Times New Roman" w:eastAsia="Times New Roman" w:hAnsi="Times New Roman" w:cs="Times New Roman"/>
          <w:color w:val="000000"/>
          <w:sz w:val="24"/>
          <w:szCs w:val="24"/>
        </w:rPr>
        <w:t>- организованную деятельность детей – занятия, занятия-проекты, экскурсии;</w:t>
      </w:r>
    </w:p>
    <w:p w:rsidR="006651A2" w:rsidRPr="006651A2" w:rsidRDefault="006651A2" w:rsidP="006651A2">
      <w:pPr>
        <w:shd w:val="clear" w:color="auto" w:fill="FFFFFF"/>
        <w:spacing w:after="0" w:line="26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6651A2">
        <w:rPr>
          <w:rFonts w:ascii="Times New Roman" w:eastAsia="Times New Roman" w:hAnsi="Times New Roman" w:cs="Times New Roman"/>
          <w:color w:val="000000"/>
          <w:sz w:val="24"/>
          <w:szCs w:val="24"/>
        </w:rPr>
        <w:t>- совместную деятельность взрослых и детей – драматизации сказок, театрализованные представления, досуги, тематические вечера, беседы воспитателя и ребенка, наблюдения, труд, чтение худож</w:t>
      </w:r>
      <w:r w:rsidR="00716A52">
        <w:rPr>
          <w:rFonts w:ascii="Times New Roman" w:eastAsia="Times New Roman" w:hAnsi="Times New Roman" w:cs="Times New Roman"/>
          <w:color w:val="000000"/>
          <w:sz w:val="24"/>
          <w:szCs w:val="24"/>
        </w:rPr>
        <w:t>ественной литературы, викторины</w:t>
      </w:r>
      <w:r w:rsidRPr="006651A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</w:p>
    <w:p w:rsidR="006651A2" w:rsidRDefault="006651A2" w:rsidP="006651A2">
      <w:pPr>
        <w:shd w:val="clear" w:color="auto" w:fill="FFFFFF"/>
        <w:spacing w:after="0" w:line="26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51A2">
        <w:rPr>
          <w:rFonts w:ascii="Times New Roman" w:eastAsia="Times New Roman" w:hAnsi="Times New Roman" w:cs="Times New Roman"/>
          <w:color w:val="000000"/>
          <w:sz w:val="24"/>
          <w:szCs w:val="24"/>
        </w:rPr>
        <w:t>- свободную самостоятельную деятельность детей – сюжетно-ролевые игры, ручной труд, изобразительную деятельность и др.</w:t>
      </w:r>
    </w:p>
    <w:p w:rsidR="006651A2" w:rsidRPr="006651A2" w:rsidRDefault="006651A2" w:rsidP="006651A2">
      <w:pPr>
        <w:shd w:val="clear" w:color="auto" w:fill="FFFFFF"/>
        <w:spacing w:after="0" w:line="26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1836" w:rsidRDefault="00471836" w:rsidP="006651A2">
      <w:pPr>
        <w:spacing w:after="0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651A2" w:rsidRDefault="006651A2" w:rsidP="006651A2">
      <w:pPr>
        <w:spacing w:after="0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</w:t>
      </w:r>
      <w:r w:rsidRPr="006651A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ожарная безопасность</w:t>
      </w:r>
    </w:p>
    <w:p w:rsidR="006651A2" w:rsidRDefault="00716A52" w:rsidP="00716A52">
      <w:pPr>
        <w:shd w:val="clear" w:color="auto" w:fill="FFFFFF"/>
        <w:spacing w:after="0" w:line="268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сотрудники детского сада</w:t>
      </w:r>
      <w:r w:rsidR="006651A2">
        <w:rPr>
          <w:rFonts w:ascii="Times New Roman" w:eastAsia="Times New Roman" w:hAnsi="Times New Roman" w:cs="Times New Roman"/>
          <w:sz w:val="24"/>
          <w:szCs w:val="24"/>
        </w:rPr>
        <w:t xml:space="preserve"> соблюдают правила пожарной безопа</w:t>
      </w:r>
      <w:r w:rsidR="00EA6A56">
        <w:t>сности:</w:t>
      </w:r>
      <w:r w:rsidR="006651A2">
        <w:rPr>
          <w:rFonts w:ascii="Times New Roman" w:eastAsia="Times New Roman" w:hAnsi="Times New Roman" w:cs="Times New Roman"/>
          <w:sz w:val="24"/>
          <w:szCs w:val="24"/>
        </w:rPr>
        <w:t xml:space="preserve"> не допускают присутствия в групповых комнатах предметов, опасных для здоровья и жизни детей (кипяток, лекарства, спички, легковоспламеняющиеся жидкости, химические вещества и т.п.), а также неисправного электрооборудования (магнитофоны, телевизоры, компьютеры). </w:t>
      </w:r>
      <w:r w:rsidR="00EA6A56" w:rsidRPr="00716A52">
        <w:rPr>
          <w:rFonts w:ascii="Times New Roman" w:hAnsi="Times New Roman" w:cs="Times New Roman"/>
          <w:color w:val="000000"/>
        </w:rPr>
        <w:t>Один</w:t>
      </w:r>
      <w:r w:rsidR="006651A2" w:rsidRPr="00716A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 в месяц</w:t>
      </w:r>
      <w:r w:rsidR="00EA6A56" w:rsidRPr="00716A52">
        <w:rPr>
          <w:rFonts w:ascii="Times New Roman" w:hAnsi="Times New Roman" w:cs="Times New Roman"/>
          <w:color w:val="000000"/>
        </w:rPr>
        <w:t xml:space="preserve"> в соответствии с утвержденным</w:t>
      </w:r>
      <w:r w:rsidR="00EA6A56">
        <w:rPr>
          <w:color w:val="000000"/>
        </w:rPr>
        <w:t xml:space="preserve"> </w:t>
      </w:r>
      <w:r w:rsidR="00EA6A56" w:rsidRPr="00716A52">
        <w:rPr>
          <w:rFonts w:ascii="Times New Roman" w:hAnsi="Times New Roman" w:cs="Times New Roman"/>
          <w:color w:val="000000"/>
        </w:rPr>
        <w:t>графиком</w:t>
      </w:r>
      <w:r w:rsidR="006651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сотрудниками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детского сада </w:t>
      </w:r>
      <w:r w:rsidR="006651A2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проводятся учения по эвакуации детей в случае пожарной опасности</w:t>
      </w:r>
      <w:proofErr w:type="gramStart"/>
      <w:r w:rsidR="006651A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EA6A5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 w:rsidR="00EA6A56">
        <w:rPr>
          <w:rFonts w:ascii="Times New Roman" w:eastAsia="Times New Roman" w:hAnsi="Times New Roman" w:cs="Times New Roman"/>
          <w:color w:val="000000"/>
          <w:sz w:val="24"/>
          <w:szCs w:val="24"/>
        </w:rPr>
        <w:t>чебная тревога не вызывает у детей паники. Работа ведется усп</w:t>
      </w:r>
      <w:r w:rsidR="00EA6A56">
        <w:rPr>
          <w:color w:val="000000"/>
        </w:rPr>
        <w:t>ешно: д</w:t>
      </w:r>
      <w:r w:rsidR="00EA6A56">
        <w:rPr>
          <w:rFonts w:ascii="Times New Roman" w:eastAsia="Times New Roman" w:hAnsi="Times New Roman" w:cs="Times New Roman"/>
          <w:color w:val="000000"/>
          <w:sz w:val="24"/>
          <w:szCs w:val="24"/>
        </w:rPr>
        <w:t>ети спокойно и быстро одеваются и под руководством воспитателей и других сотрудников и орган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изованно покидают территорию детского сада</w:t>
      </w:r>
      <w:r w:rsidR="00EA6A56" w:rsidRPr="00EA6A5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Детский сад</w:t>
      </w:r>
      <w:r w:rsidR="00EA6A56" w:rsidRPr="00EA6A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сотрудничает с МЧС (пожарная часть). Борцы с огнем охотно рассказывают детям о своей работе, демонстрируют пожарные машины, другое оборудова</w:t>
      </w:r>
      <w:r w:rsidR="00EA6A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ние и показывают их в работе. </w:t>
      </w:r>
    </w:p>
    <w:p w:rsidR="00EA6A56" w:rsidRPr="00EA6A56" w:rsidRDefault="00EA6A56" w:rsidP="00EA6A56">
      <w:pPr>
        <w:shd w:val="clear" w:color="auto" w:fill="FFFFFF"/>
        <w:spacing w:after="0" w:line="26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D5AF5" w:rsidRDefault="005D5AF5" w:rsidP="00564876">
      <w:pPr>
        <w:autoSpaceDE w:val="0"/>
        <w:autoSpaceDN w:val="0"/>
        <w:adjustRightInd w:val="0"/>
        <w:spacing w:after="0" w:line="268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64876" w:rsidRPr="00564876" w:rsidRDefault="00564876" w:rsidP="00564876">
      <w:pPr>
        <w:autoSpaceDE w:val="0"/>
        <w:autoSpaceDN w:val="0"/>
        <w:adjustRightInd w:val="0"/>
        <w:spacing w:after="0" w:line="268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648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Техническая безопасность.</w:t>
      </w:r>
    </w:p>
    <w:p w:rsidR="00564876" w:rsidRDefault="003666EA" w:rsidP="006651A2">
      <w:pPr>
        <w:spacing w:after="0" w:line="26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соответствии с норм</w:t>
      </w:r>
      <w:r w:rsidR="006651A2">
        <w:rPr>
          <w:rFonts w:ascii="Times New Roman" w:eastAsia="Times New Roman" w:hAnsi="Times New Roman" w:cs="Times New Roman"/>
          <w:color w:val="000000"/>
          <w:sz w:val="24"/>
          <w:szCs w:val="24"/>
        </w:rPr>
        <w:t>ативными</w:t>
      </w:r>
      <w:r w:rsidR="00716A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документами, поступающими в детском саду</w:t>
      </w:r>
      <w:r w:rsidR="006651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приводится в </w:t>
      </w:r>
      <w:r w:rsidR="0026383A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соответствие</w:t>
      </w:r>
      <w:r w:rsidR="00716A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651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 w:rsidR="0026383A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материально-техническое</w:t>
      </w:r>
      <w:r w:rsidR="00716A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6383A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состояние</w:t>
      </w:r>
      <w:r w:rsidRPr="0056487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716A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64876">
        <w:rPr>
          <w:rFonts w:ascii="Times New Roman" w:eastAsia="Times New Roman" w:hAnsi="Times New Roman" w:cs="Times New Roman"/>
          <w:sz w:val="24"/>
          <w:szCs w:val="24"/>
        </w:rPr>
        <w:t>Заведующий хозяйством систематически проводит технические осмотры помещения, следит за состоянием мебели, посуды, электротехнических средств обучения и другого оборудования</w:t>
      </w:r>
      <w:proofErr w:type="gramStart"/>
      <w:r w:rsidR="00564876">
        <w:rPr>
          <w:rFonts w:ascii="Times New Roman" w:eastAsia="Times New Roman" w:hAnsi="Times New Roman" w:cs="Times New Roman"/>
          <w:sz w:val="24"/>
          <w:szCs w:val="24"/>
        </w:rPr>
        <w:t>.</w:t>
      </w:r>
      <w:r w:rsidR="006651A2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gramEnd"/>
      <w:r w:rsidR="006651A2">
        <w:rPr>
          <w:rFonts w:ascii="Times New Roman" w:eastAsia="Times New Roman" w:hAnsi="Times New Roman" w:cs="Times New Roman"/>
          <w:sz w:val="24"/>
          <w:szCs w:val="24"/>
        </w:rPr>
        <w:t>ля проведения занятий по аппликации и ручному труду детям выдаются ножницы с закругленными концами и только под руководством и надзором воспитателя.</w:t>
      </w:r>
      <w:r w:rsidR="00716A52">
        <w:rPr>
          <w:rFonts w:ascii="Times New Roman" w:eastAsia="Times New Roman" w:hAnsi="Times New Roman" w:cs="Times New Roman"/>
          <w:sz w:val="24"/>
          <w:szCs w:val="24"/>
        </w:rPr>
        <w:t xml:space="preserve"> Воспитатели ведут беседы по технике безопасности перед каждым занятием по аппликации.  </w:t>
      </w:r>
    </w:p>
    <w:p w:rsidR="00564876" w:rsidRDefault="00564876" w:rsidP="00564876">
      <w:pPr>
        <w:spacing w:after="0" w:line="26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целях охраны жизни и здоровья детей содержатся в порядк</w:t>
      </w:r>
      <w:r w:rsidR="00AB4B82">
        <w:rPr>
          <w:rFonts w:ascii="Times New Roman" w:eastAsia="Times New Roman" w:hAnsi="Times New Roman" w:cs="Times New Roman"/>
          <w:sz w:val="24"/>
          <w:szCs w:val="24"/>
        </w:rPr>
        <w:t xml:space="preserve">е прогулочные участки. </w:t>
      </w:r>
      <w:r>
        <w:rPr>
          <w:rFonts w:ascii="Times New Roman" w:eastAsia="Times New Roman" w:hAnsi="Times New Roman" w:cs="Times New Roman"/>
          <w:sz w:val="24"/>
          <w:szCs w:val="24"/>
        </w:rPr>
        <w:t>Ямки</w:t>
      </w:r>
      <w:r w:rsidR="00716A52">
        <w:rPr>
          <w:rFonts w:ascii="Times New Roman" w:eastAsia="Times New Roman" w:hAnsi="Times New Roman" w:cs="Times New Roman"/>
          <w:sz w:val="24"/>
          <w:szCs w:val="24"/>
        </w:rPr>
        <w:t xml:space="preserve"> на прогулочных участках отсутствуют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Ежедневно, в утренние часы проводится осмотр участков на наличие посторонних предметов, в теплое время года - на наличие грибов и растений, которые могут нанести вред здоровью детей. </w:t>
      </w:r>
      <w:r w:rsidR="00716A52">
        <w:rPr>
          <w:rFonts w:ascii="Times New Roman" w:eastAsia="Times New Roman" w:hAnsi="Times New Roman" w:cs="Times New Roman"/>
          <w:sz w:val="24"/>
          <w:szCs w:val="24"/>
        </w:rPr>
        <w:t>В зимнее время крыши здания детского сада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других построек очищаются от снега, убираются сосульки, а дорожки обрабатываются песком. В жаркое время года </w:t>
      </w:r>
      <w:r w:rsidR="003938DF">
        <w:rPr>
          <w:rFonts w:ascii="Times New Roman" w:eastAsia="Times New Roman" w:hAnsi="Times New Roman" w:cs="Times New Roman"/>
          <w:sz w:val="24"/>
          <w:szCs w:val="24"/>
        </w:rPr>
        <w:t>осуществляется,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полив участков.</w:t>
      </w:r>
    </w:p>
    <w:p w:rsidR="00EA6A56" w:rsidRDefault="00EA6A56" w:rsidP="00564876">
      <w:pPr>
        <w:spacing w:after="0" w:line="26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66EA" w:rsidRPr="006651A2" w:rsidRDefault="006651A2" w:rsidP="006651A2">
      <w:pPr>
        <w:autoSpaceDE w:val="0"/>
        <w:autoSpaceDN w:val="0"/>
        <w:adjustRightInd w:val="0"/>
        <w:spacing w:after="0" w:line="268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651A2">
        <w:rPr>
          <w:rFonts w:ascii="Times New Roman" w:eastAsia="Times New Roman" w:hAnsi="Times New Roman" w:cs="Times New Roman"/>
          <w:b/>
          <w:sz w:val="24"/>
          <w:szCs w:val="24"/>
        </w:rPr>
        <w:t>Антитеррористическая безопасность.</w:t>
      </w:r>
    </w:p>
    <w:p w:rsidR="003666EA" w:rsidRDefault="003666EA" w:rsidP="0026383A">
      <w:pPr>
        <w:autoSpaceDE w:val="0"/>
        <w:autoSpaceDN w:val="0"/>
        <w:adjustRightInd w:val="0"/>
        <w:spacing w:after="0" w:line="26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51A2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Состояние ант</w:t>
      </w:r>
      <w:r w:rsidR="0026383A" w:rsidRPr="006651A2">
        <w:rPr>
          <w:rFonts w:ascii="Times New Roman" w:eastAsia="Times New Roman" w:hAnsi="Times New Roman" w:cs="Times New Roman"/>
          <w:color w:val="000000"/>
          <w:sz w:val="24"/>
          <w:szCs w:val="24"/>
        </w:rPr>
        <w:t>итеррористической защищенности</w:t>
      </w:r>
      <w:r w:rsidR="00716A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детского сада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 одним из критериев обеспечения безопасности воспитанников и персонала, создания условий, гарантирующих охрану жизни и здоровья во время</w:t>
      </w:r>
      <w:r w:rsidR="00716A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образовательного процесса.</w:t>
      </w:r>
    </w:p>
    <w:p w:rsidR="003666EA" w:rsidRDefault="006651A2" w:rsidP="00716A52">
      <w:pPr>
        <w:spacing w:after="0" w:line="268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Приход</w:t>
      </w:r>
      <w:r w:rsidR="002638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детей</w:t>
      </w:r>
      <w:r w:rsidR="003666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отмечается в специальном журнале родителями (законными представителями). Родители лично передают ребенка воспитателю с рук на руки, не допуская передачи ребенка в</w:t>
      </w:r>
      <w:r w:rsidR="002638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оспитателю соседней группы или </w:t>
      </w:r>
      <w:r w:rsidR="003666EA"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другому сотруднику.</w:t>
      </w:r>
      <w:r w:rsidR="00716A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666EA">
        <w:rPr>
          <w:rFonts w:ascii="Times New Roman" w:eastAsia="Times New Roman" w:hAnsi="Times New Roman" w:cs="Times New Roman"/>
          <w:color w:val="000000"/>
          <w:sz w:val="24"/>
          <w:szCs w:val="24"/>
        </w:rPr>
        <w:t>Запрещается вход в детский сад посторонних лиц, не имеющих отношения к воспитанникам и сотрудникам учреждения.</w:t>
      </w:r>
      <w:r w:rsidR="00716A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666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Запрещается отдавать детей незнакомым лицам, лицам до 18 лет или лицам, не имеющим письменного разрешения от родителей. </w:t>
      </w:r>
    </w:p>
    <w:p w:rsidR="003666EA" w:rsidRDefault="003666EA" w:rsidP="003666EA">
      <w:pPr>
        <w:spacing w:after="0" w:line="268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A6A56" w:rsidRPr="00EA6A56" w:rsidRDefault="00EA6A56" w:rsidP="00EA6A56">
      <w:pPr>
        <w:pStyle w:val="a6"/>
        <w:spacing w:before="0" w:beforeAutospacing="0" w:after="0" w:afterAutospacing="0" w:line="268" w:lineRule="auto"/>
        <w:ind w:firstLine="709"/>
        <w:jc w:val="center"/>
        <w:rPr>
          <w:b/>
          <w:color w:val="000000"/>
        </w:rPr>
      </w:pPr>
      <w:r>
        <w:rPr>
          <w:b/>
          <w:color w:val="000000"/>
        </w:rPr>
        <w:t>Б</w:t>
      </w:r>
      <w:r w:rsidRPr="00EA6A56">
        <w:rPr>
          <w:b/>
          <w:color w:val="000000"/>
        </w:rPr>
        <w:t>езопасность во время дорожного движения</w:t>
      </w:r>
      <w:r>
        <w:rPr>
          <w:b/>
          <w:color w:val="000000"/>
        </w:rPr>
        <w:t>.</w:t>
      </w:r>
    </w:p>
    <w:p w:rsidR="00D91642" w:rsidRPr="00D91642" w:rsidRDefault="00D91642" w:rsidP="00D9164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1642">
        <w:rPr>
          <w:rFonts w:ascii="Times New Roman" w:eastAsia="Times New Roman" w:hAnsi="Times New Roman" w:cs="Times New Roman"/>
          <w:color w:val="000000"/>
          <w:sz w:val="24"/>
          <w:szCs w:val="24"/>
        </w:rPr>
        <w:t>Во всех группах есть уголки по обучени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правилам дорожного движения с макетами перекрестков, зданий, деревьев, </w:t>
      </w:r>
      <w:r w:rsidRPr="00D91642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дорожных знаков, с наборами спецмашин, с атрибутами регулировщика и т.п.</w:t>
      </w:r>
      <w:r w:rsidR="00716A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Проводятся беседы, консультации, акции, мероприятия по правилам ПДД. Проводится </w:t>
      </w:r>
      <w:proofErr w:type="gramStart"/>
      <w:r w:rsidR="00716A5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492BC2">
        <w:rPr>
          <w:rFonts w:ascii="Times New Roman" w:eastAsia="Times New Roman" w:hAnsi="Times New Roman" w:cs="Times New Roman"/>
          <w:color w:val="000000"/>
          <w:sz w:val="24"/>
          <w:szCs w:val="24"/>
        </w:rPr>
        <w:t>онтроль</w:t>
      </w:r>
      <w:proofErr w:type="gramEnd"/>
      <w:r w:rsidR="00492B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чтобы у каждого ребенка имелась светоотражающие элементы на одеждах. </w:t>
      </w:r>
    </w:p>
    <w:p w:rsidR="00EA6A56" w:rsidRPr="00EA6A56" w:rsidRDefault="00EA6A56" w:rsidP="00EA6A56">
      <w:pPr>
        <w:pStyle w:val="a6"/>
        <w:spacing w:before="0" w:beforeAutospacing="0" w:after="0" w:afterAutospacing="0" w:line="268" w:lineRule="auto"/>
        <w:ind w:firstLine="709"/>
        <w:jc w:val="center"/>
        <w:rPr>
          <w:b/>
          <w:color w:val="000000" w:themeColor="text1"/>
        </w:rPr>
      </w:pPr>
      <w:r w:rsidRPr="00EA6A56">
        <w:rPr>
          <w:b/>
          <w:color w:val="000000"/>
        </w:rPr>
        <w:t>Информационная безопасность.</w:t>
      </w:r>
    </w:p>
    <w:p w:rsidR="00EA6A56" w:rsidRDefault="005302E6" w:rsidP="00DA41BE">
      <w:pPr>
        <w:pStyle w:val="a6"/>
        <w:spacing w:before="0" w:beforeAutospacing="0" w:after="0" w:afterAutospacing="0" w:line="268" w:lineRule="auto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Информационная безопасность дошкольного учреждения – состояние защищенности информационной среды детского сада обеспечивающее её формирование, использование и развитие. Информационная безопасность регламентируется следующими нормативно-правовыми актами:</w:t>
      </w:r>
    </w:p>
    <w:p w:rsidR="005302E6" w:rsidRDefault="005302E6" w:rsidP="00DA41BE">
      <w:pPr>
        <w:pStyle w:val="a6"/>
        <w:spacing w:before="0" w:beforeAutospacing="0" w:after="0" w:afterAutospacing="0" w:line="268" w:lineRule="auto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- Федеральным законом РФ от 27.07.2006г. № 152-ФЗ «О персональных данных»;</w:t>
      </w:r>
    </w:p>
    <w:p w:rsidR="00BC7D32" w:rsidRDefault="00BC7D32" w:rsidP="00BC7D32">
      <w:pPr>
        <w:pStyle w:val="a6"/>
        <w:spacing w:before="0" w:beforeAutospacing="0" w:after="0" w:afterAutospacing="0" w:line="268" w:lineRule="auto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- Федеральным законом РФ от 28.12.2010г. № 390-ФЗ «О безопасности»;</w:t>
      </w:r>
    </w:p>
    <w:p w:rsidR="00BC7D32" w:rsidRDefault="00BC7D32" w:rsidP="00BC7D32">
      <w:pPr>
        <w:pStyle w:val="a6"/>
        <w:spacing w:before="0" w:beforeAutospacing="0" w:after="0" w:afterAutospacing="0" w:line="268" w:lineRule="auto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- Федеральным законом РФ от 29.12.2010г. № 436-ФЗ «О защите детей от информации, причиняющей вред их здоровью и развитию».</w:t>
      </w:r>
    </w:p>
    <w:p w:rsidR="00BC7D32" w:rsidRDefault="00716A52" w:rsidP="00BC7D32">
      <w:pPr>
        <w:pStyle w:val="a6"/>
        <w:spacing w:before="0" w:beforeAutospacing="0" w:after="0" w:afterAutospacing="0" w:line="268" w:lineRule="auto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Приказом </w:t>
      </w:r>
      <w:proofErr w:type="gramStart"/>
      <w:r>
        <w:rPr>
          <w:color w:val="000000" w:themeColor="text1"/>
        </w:rPr>
        <w:t>заведующей</w:t>
      </w:r>
      <w:proofErr w:type="gramEnd"/>
      <w:r>
        <w:rPr>
          <w:color w:val="000000" w:themeColor="text1"/>
        </w:rPr>
        <w:t xml:space="preserve"> детского сада</w:t>
      </w:r>
      <w:r w:rsidR="001D7B7A">
        <w:rPr>
          <w:color w:val="000000" w:themeColor="text1"/>
        </w:rPr>
        <w:t xml:space="preserve"> назначено лицо, ответственное за доступ к персональным данным работнико</w:t>
      </w:r>
      <w:r>
        <w:rPr>
          <w:color w:val="000000" w:themeColor="text1"/>
        </w:rPr>
        <w:t>в, воспитанников и их родителей</w:t>
      </w:r>
      <w:r w:rsidR="001D7B7A">
        <w:rPr>
          <w:color w:val="000000" w:themeColor="text1"/>
        </w:rPr>
        <w:t>.</w:t>
      </w:r>
    </w:p>
    <w:p w:rsidR="00716A52" w:rsidRDefault="00716A52" w:rsidP="00BC7D32">
      <w:pPr>
        <w:pStyle w:val="a6"/>
        <w:spacing w:before="0" w:beforeAutospacing="0" w:after="0" w:afterAutospacing="0" w:line="268" w:lineRule="auto"/>
        <w:ind w:firstLine="567"/>
        <w:jc w:val="both"/>
        <w:rPr>
          <w:color w:val="000000" w:themeColor="text1"/>
        </w:rPr>
      </w:pPr>
    </w:p>
    <w:p w:rsidR="00522972" w:rsidRDefault="00492BC2" w:rsidP="00492BC2">
      <w:pPr>
        <w:pStyle w:val="a6"/>
        <w:spacing w:before="0" w:beforeAutospacing="0" w:after="0" w:afterAutospacing="0" w:line="268" w:lineRule="auto"/>
        <w:ind w:left="-709" w:firstLine="567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3457575" cy="2190750"/>
            <wp:effectExtent l="19050" t="0" r="9525" b="0"/>
            <wp:docPr id="1" name="Рисунок 1" descr="D:\чуруктар\Фотки по ПДД\ПДД 16-17 Донгак А А\IMG_20170323_11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чуруктар\Фотки по ПДД\ПДД 16-17 Донгак А А\IMG_20170323_1107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522" t="6921" b="26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</w:t>
      </w:r>
      <w:r w:rsidR="00522972">
        <w:rPr>
          <w:noProof/>
          <w:color w:val="000000" w:themeColor="text1"/>
        </w:rPr>
        <w:drawing>
          <wp:inline distT="0" distB="0" distL="0" distR="0">
            <wp:extent cx="2921000" cy="2190750"/>
            <wp:effectExtent l="19050" t="0" r="0" b="0"/>
            <wp:docPr id="8" name="Рисунок 7" descr="D:\чуруктар\Фотки по ПДД\ПДД Артна\IMG_20171002_16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чуруктар\Фотки по ПДД\ПДД Артна\IMG_20171002_1611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161" cy="219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972" w:rsidRDefault="00522972" w:rsidP="00492BC2">
      <w:pPr>
        <w:pStyle w:val="a6"/>
        <w:spacing w:before="0" w:beforeAutospacing="0" w:after="0" w:afterAutospacing="0" w:line="268" w:lineRule="auto"/>
        <w:ind w:left="-709" w:firstLine="567"/>
        <w:rPr>
          <w:color w:val="000000" w:themeColor="text1"/>
        </w:rPr>
      </w:pPr>
    </w:p>
    <w:p w:rsidR="00716A52" w:rsidRDefault="00522972" w:rsidP="00522972">
      <w:pPr>
        <w:pStyle w:val="a6"/>
        <w:spacing w:before="0" w:beforeAutospacing="0" w:after="0" w:afterAutospacing="0" w:line="268" w:lineRule="auto"/>
        <w:ind w:left="-284" w:firstLine="567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3390900" cy="2543175"/>
            <wp:effectExtent l="19050" t="0" r="0" b="0"/>
            <wp:docPr id="9" name="Рисунок 8" descr="D:\чуруктар\Фотки по ПДД\IMG_9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чуруктар\Фотки по ПДД\IMG_9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</w:t>
      </w:r>
      <w:r>
        <w:rPr>
          <w:noProof/>
          <w:color w:val="000000" w:themeColor="text1"/>
        </w:rPr>
        <w:drawing>
          <wp:inline distT="0" distB="0" distL="0" distR="0">
            <wp:extent cx="3077602" cy="2417250"/>
            <wp:effectExtent l="19050" t="0" r="8498" b="0"/>
            <wp:docPr id="10" name="Рисунок 9" descr="D:\чуруктар\Фотки по ПДД\IMG_9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чуруктар\Фотки по ПДД\IMG_91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055" t="21443" r="17132" b="5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602" cy="241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BC2">
        <w:rPr>
          <w:color w:val="000000" w:themeColor="text1"/>
        </w:rPr>
        <w:br/>
      </w:r>
      <w:r>
        <w:rPr>
          <w:color w:val="000000" w:themeColor="text1"/>
        </w:rPr>
        <w:t xml:space="preserve">                                                                            </w:t>
      </w:r>
      <w:r w:rsidR="00492BC2">
        <w:rPr>
          <w:color w:val="000000" w:themeColor="text1"/>
        </w:rPr>
        <w:t xml:space="preserve">Педагогические мероприятия </w:t>
      </w:r>
    </w:p>
    <w:p w:rsidR="00492BC2" w:rsidRDefault="00492BC2" w:rsidP="00BC7D32">
      <w:pPr>
        <w:pStyle w:val="a6"/>
        <w:spacing w:before="0" w:beforeAutospacing="0" w:after="0" w:afterAutospacing="0" w:line="268" w:lineRule="auto"/>
        <w:ind w:firstLine="567"/>
        <w:jc w:val="both"/>
        <w:rPr>
          <w:color w:val="000000" w:themeColor="text1"/>
        </w:rPr>
      </w:pPr>
    </w:p>
    <w:p w:rsidR="00492BC2" w:rsidRDefault="00522972" w:rsidP="00492BC2">
      <w:pPr>
        <w:pStyle w:val="a6"/>
        <w:spacing w:before="0" w:beforeAutospacing="0" w:after="0" w:afterAutospacing="0" w:line="268" w:lineRule="auto"/>
        <w:ind w:left="-851" w:firstLine="567"/>
        <w:rPr>
          <w:color w:val="000000" w:themeColor="text1"/>
        </w:rPr>
      </w:pPr>
      <w:r>
        <w:rPr>
          <w:noProof/>
          <w:color w:val="000000" w:themeColor="text1"/>
        </w:rPr>
        <w:t xml:space="preserve">       </w:t>
      </w:r>
      <w:r w:rsidR="00492BC2">
        <w:rPr>
          <w:noProof/>
          <w:color w:val="000000" w:themeColor="text1"/>
        </w:rPr>
        <w:drawing>
          <wp:inline distT="0" distB="0" distL="0" distR="0">
            <wp:extent cx="2528888" cy="3371850"/>
            <wp:effectExtent l="19050" t="0" r="4762" b="0"/>
            <wp:docPr id="2" name="Рисунок 2" descr="D:\чуруктар\Фотки по ПД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чуруктар\Фотки по ПДД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117" cy="337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BC2">
        <w:rPr>
          <w:color w:val="000000" w:themeColor="text1"/>
        </w:rPr>
        <w:t xml:space="preserve">  </w:t>
      </w:r>
      <w:r>
        <w:rPr>
          <w:noProof/>
          <w:color w:val="000000" w:themeColor="text1"/>
        </w:rPr>
        <w:t xml:space="preserve">            </w:t>
      </w:r>
      <w:r w:rsidR="00492BC2">
        <w:rPr>
          <w:noProof/>
          <w:color w:val="000000" w:themeColor="text1"/>
        </w:rPr>
        <w:drawing>
          <wp:inline distT="0" distB="0" distL="0" distR="0">
            <wp:extent cx="3571875" cy="2678383"/>
            <wp:effectExtent l="19050" t="0" r="9525" b="0"/>
            <wp:docPr id="3" name="Рисунок 3" descr="D:\чуруктар\Фотки по ПДД\подгот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чуруктар\Фотки по ПДД\подгот г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240" cy="267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BC2" w:rsidRDefault="00522972" w:rsidP="00492BC2">
      <w:pPr>
        <w:pStyle w:val="a6"/>
        <w:spacing w:before="0" w:beforeAutospacing="0" w:after="0" w:afterAutospacing="0" w:line="268" w:lineRule="auto"/>
        <w:ind w:left="-851" w:firstLine="567"/>
        <w:rPr>
          <w:color w:val="000000" w:themeColor="text1"/>
        </w:rPr>
      </w:pPr>
      <w:r>
        <w:rPr>
          <w:color w:val="000000" w:themeColor="text1"/>
        </w:rPr>
        <w:t xml:space="preserve">           </w:t>
      </w:r>
      <w:r w:rsidR="00492BC2">
        <w:rPr>
          <w:color w:val="000000" w:themeColor="text1"/>
        </w:rPr>
        <w:t>Акция «Водитель, ты тоже родитель!»      Акция «У каждого ребенка – светоотражающая лента»</w:t>
      </w:r>
    </w:p>
    <w:p w:rsidR="00492BC2" w:rsidRDefault="00522972" w:rsidP="00492BC2">
      <w:pPr>
        <w:pStyle w:val="a6"/>
        <w:spacing w:before="0" w:beforeAutospacing="0" w:after="0" w:afterAutospacing="0" w:line="268" w:lineRule="auto"/>
        <w:ind w:left="-851" w:firstLine="567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t xml:space="preserve">           </w:t>
      </w:r>
      <w:r w:rsidR="00492BC2">
        <w:rPr>
          <w:noProof/>
          <w:color w:val="000000" w:themeColor="text1"/>
        </w:rPr>
        <w:drawing>
          <wp:inline distT="0" distB="0" distL="0" distR="0">
            <wp:extent cx="2561122" cy="1962150"/>
            <wp:effectExtent l="19050" t="0" r="0" b="0"/>
            <wp:docPr id="4" name="Рисунок 4" descr="D:\чуруктар\Фотки по ПД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чуруктар\Фотки по ПДД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270" b="19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122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BC2">
        <w:rPr>
          <w:color w:val="000000" w:themeColor="text1"/>
        </w:rPr>
        <w:t xml:space="preserve">   </w:t>
      </w:r>
      <w:r w:rsidR="00492BC2" w:rsidRPr="00492BC2">
        <w:rPr>
          <w:noProof/>
          <w:color w:val="000000" w:themeColor="text1"/>
        </w:rPr>
        <w:drawing>
          <wp:inline distT="0" distB="0" distL="0" distR="0">
            <wp:extent cx="3652520" cy="1958264"/>
            <wp:effectExtent l="19050" t="0" r="5080" b="0"/>
            <wp:docPr id="6" name="Рисунок 5" descr="D:\чуруктар\Пожарная безопасность\пожарная безопасность 18-19\viber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чуруктар\Пожарная безопасность\пожарная безопасность 18-19\viber imag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7869" r="24934" b="6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71" cy="1957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BC2">
        <w:rPr>
          <w:color w:val="000000" w:themeColor="text1"/>
        </w:rPr>
        <w:br/>
        <w:t xml:space="preserve">                </w:t>
      </w:r>
      <w:r>
        <w:rPr>
          <w:color w:val="000000" w:themeColor="text1"/>
        </w:rPr>
        <w:t xml:space="preserve">                  </w:t>
      </w:r>
      <w:r w:rsidR="00492BC2">
        <w:rPr>
          <w:color w:val="000000" w:themeColor="text1"/>
        </w:rPr>
        <w:t>Родительский патруль                              Пожарная безопасность.</w:t>
      </w:r>
    </w:p>
    <w:p w:rsidR="00492BC2" w:rsidRDefault="00522972" w:rsidP="00492BC2">
      <w:pPr>
        <w:pStyle w:val="a6"/>
        <w:spacing w:before="0" w:beforeAutospacing="0" w:after="0" w:afterAutospacing="0" w:line="268" w:lineRule="auto"/>
        <w:ind w:left="-851" w:firstLine="567"/>
        <w:rPr>
          <w:color w:val="000000" w:themeColor="text1"/>
        </w:rPr>
      </w:pPr>
      <w:r>
        <w:rPr>
          <w:noProof/>
          <w:color w:val="000000" w:themeColor="text1"/>
        </w:rPr>
        <w:t xml:space="preserve">          </w:t>
      </w:r>
      <w:r w:rsidR="00492BC2">
        <w:rPr>
          <w:noProof/>
          <w:color w:val="000000" w:themeColor="text1"/>
        </w:rPr>
        <w:drawing>
          <wp:inline distT="0" distB="0" distL="0" distR="0">
            <wp:extent cx="2908999" cy="2181225"/>
            <wp:effectExtent l="19050" t="0" r="5651" b="0"/>
            <wp:docPr id="7" name="Рисунок 6" descr="D:\чуруктар\Пожарная безопасность\20-21\IMG_20200911_13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чуруктар\Пожарная безопасность\20-21\IMG_20200911_1304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56" cy="218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</w:t>
      </w:r>
      <w:r>
        <w:rPr>
          <w:noProof/>
          <w:color w:val="000000" w:themeColor="text1"/>
        </w:rPr>
        <w:drawing>
          <wp:inline distT="0" distB="0" distL="0" distR="0">
            <wp:extent cx="3219450" cy="2075461"/>
            <wp:effectExtent l="19050" t="0" r="0" b="0"/>
            <wp:docPr id="11" name="Рисунок 10" descr="D:\чуруктар\Фотки по ПДД\P521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чуруктар\Фотки по ПДД\P52100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4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136" cy="207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972" w:rsidRDefault="00522972" w:rsidP="00492BC2">
      <w:pPr>
        <w:pStyle w:val="a6"/>
        <w:spacing w:before="0" w:beforeAutospacing="0" w:after="0" w:afterAutospacing="0" w:line="268" w:lineRule="auto"/>
        <w:ind w:left="-851" w:firstLine="567"/>
        <w:rPr>
          <w:color w:val="000000" w:themeColor="text1"/>
        </w:rPr>
      </w:pPr>
    </w:p>
    <w:p w:rsidR="00522972" w:rsidRDefault="00522972" w:rsidP="00492BC2">
      <w:pPr>
        <w:pStyle w:val="a6"/>
        <w:spacing w:before="0" w:beforeAutospacing="0" w:after="0" w:afterAutospacing="0" w:line="268" w:lineRule="auto"/>
        <w:ind w:left="-851" w:firstLine="567"/>
        <w:rPr>
          <w:color w:val="000000" w:themeColor="text1"/>
        </w:rPr>
      </w:pPr>
      <w:r>
        <w:rPr>
          <w:noProof/>
          <w:color w:val="000000" w:themeColor="text1"/>
        </w:rPr>
        <w:t xml:space="preserve">          </w:t>
      </w:r>
      <w:r>
        <w:rPr>
          <w:noProof/>
          <w:color w:val="000000" w:themeColor="text1"/>
        </w:rPr>
        <w:drawing>
          <wp:inline distT="0" distB="0" distL="0" distR="0">
            <wp:extent cx="3011523" cy="1981200"/>
            <wp:effectExtent l="19050" t="0" r="0" b="0"/>
            <wp:docPr id="12" name="Рисунок 11" descr="D:\чуруктар\Фотки по ПДД\P521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чуруктар\Фотки по ПДД\P52100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523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</w:t>
      </w:r>
      <w:r>
        <w:rPr>
          <w:noProof/>
          <w:color w:val="000000" w:themeColor="text1"/>
        </w:rPr>
        <w:t xml:space="preserve">     </w:t>
      </w:r>
      <w:r>
        <w:rPr>
          <w:noProof/>
          <w:color w:val="000000" w:themeColor="text1"/>
        </w:rPr>
        <w:drawing>
          <wp:inline distT="0" distB="0" distL="0" distR="0">
            <wp:extent cx="1829313" cy="2362200"/>
            <wp:effectExtent l="19050" t="0" r="0" b="0"/>
            <wp:docPr id="13" name="Рисунок 12" descr="D:\чуруктар\Фотки по ПДД\P521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чуруктар\Фотки по ПДД\P52100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571" cy="23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972" w:rsidRDefault="00522972" w:rsidP="00492BC2">
      <w:pPr>
        <w:pStyle w:val="a6"/>
        <w:spacing w:before="0" w:beforeAutospacing="0" w:after="0" w:afterAutospacing="0" w:line="268" w:lineRule="auto"/>
        <w:ind w:left="-851" w:firstLine="567"/>
        <w:rPr>
          <w:color w:val="000000" w:themeColor="text1"/>
        </w:rPr>
      </w:pPr>
    </w:p>
    <w:p w:rsidR="00522972" w:rsidRDefault="00522972" w:rsidP="00522972">
      <w:pPr>
        <w:pStyle w:val="a6"/>
        <w:spacing w:before="0" w:beforeAutospacing="0" w:after="0" w:afterAutospacing="0" w:line="268" w:lineRule="auto"/>
        <w:ind w:left="-851" w:firstLine="567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3486150" cy="2276200"/>
            <wp:effectExtent l="19050" t="0" r="0" b="0"/>
            <wp:docPr id="14" name="Рисунок 13" descr="D:\чуруктар\Фотки по ПДД\P521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чуруктар\Фотки по ПДД\P52100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979" cy="227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972" w:rsidRDefault="00522972" w:rsidP="00492BC2">
      <w:pPr>
        <w:pStyle w:val="a6"/>
        <w:spacing w:before="0" w:beforeAutospacing="0" w:after="0" w:afterAutospacing="0" w:line="268" w:lineRule="auto"/>
        <w:ind w:left="-851" w:firstLine="567"/>
        <w:rPr>
          <w:color w:val="000000" w:themeColor="text1"/>
        </w:rPr>
      </w:pPr>
    </w:p>
    <w:sectPr w:rsidR="00522972" w:rsidSect="00522972">
      <w:pgSz w:w="11906" w:h="16838"/>
      <w:pgMar w:top="567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F7C19"/>
    <w:multiLevelType w:val="hybridMultilevel"/>
    <w:tmpl w:val="242ADDB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D731B5"/>
    <w:multiLevelType w:val="multilevel"/>
    <w:tmpl w:val="43E657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7D66A14"/>
    <w:multiLevelType w:val="hybridMultilevel"/>
    <w:tmpl w:val="9EBE8C8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D4E54E5"/>
    <w:multiLevelType w:val="hybridMultilevel"/>
    <w:tmpl w:val="208AB51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D477E04"/>
    <w:multiLevelType w:val="hybridMultilevel"/>
    <w:tmpl w:val="570CF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650E3E"/>
    <w:multiLevelType w:val="hybridMultilevel"/>
    <w:tmpl w:val="3CDC4C24"/>
    <w:lvl w:ilvl="0" w:tplc="0419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">
    <w:nsid w:val="5485338F"/>
    <w:multiLevelType w:val="hybridMultilevel"/>
    <w:tmpl w:val="4F000F68"/>
    <w:lvl w:ilvl="0" w:tplc="0419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7">
    <w:nsid w:val="59E16388"/>
    <w:multiLevelType w:val="hybridMultilevel"/>
    <w:tmpl w:val="5394B4C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EF52801"/>
    <w:multiLevelType w:val="hybridMultilevel"/>
    <w:tmpl w:val="C0F4EE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AE7477"/>
    <w:multiLevelType w:val="hybridMultilevel"/>
    <w:tmpl w:val="4BEC3220"/>
    <w:lvl w:ilvl="0" w:tplc="50F68268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7FD26018"/>
    <w:multiLevelType w:val="hybridMultilevel"/>
    <w:tmpl w:val="386AC324"/>
    <w:lvl w:ilvl="0" w:tplc="3A54F3F8">
      <w:start w:val="1"/>
      <w:numFmt w:val="decimal"/>
      <w:lvlText w:val="%1."/>
      <w:lvlJc w:val="left"/>
      <w:pPr>
        <w:ind w:left="405" w:hanging="360"/>
      </w:pPr>
    </w:lvl>
    <w:lvl w:ilvl="1" w:tplc="04190019">
      <w:start w:val="1"/>
      <w:numFmt w:val="lowerLetter"/>
      <w:lvlText w:val="%2."/>
      <w:lvlJc w:val="left"/>
      <w:pPr>
        <w:ind w:left="1125" w:hanging="360"/>
      </w:pPr>
    </w:lvl>
    <w:lvl w:ilvl="2" w:tplc="0419001B">
      <w:start w:val="1"/>
      <w:numFmt w:val="lowerRoman"/>
      <w:lvlText w:val="%3."/>
      <w:lvlJc w:val="right"/>
      <w:pPr>
        <w:ind w:left="1845" w:hanging="180"/>
      </w:pPr>
    </w:lvl>
    <w:lvl w:ilvl="3" w:tplc="0419000F">
      <w:start w:val="1"/>
      <w:numFmt w:val="decimal"/>
      <w:lvlText w:val="%4."/>
      <w:lvlJc w:val="left"/>
      <w:pPr>
        <w:ind w:left="2565" w:hanging="360"/>
      </w:pPr>
    </w:lvl>
    <w:lvl w:ilvl="4" w:tplc="04190019">
      <w:start w:val="1"/>
      <w:numFmt w:val="lowerLetter"/>
      <w:lvlText w:val="%5."/>
      <w:lvlJc w:val="left"/>
      <w:pPr>
        <w:ind w:left="3285" w:hanging="360"/>
      </w:pPr>
    </w:lvl>
    <w:lvl w:ilvl="5" w:tplc="0419001B">
      <w:start w:val="1"/>
      <w:numFmt w:val="lowerRoman"/>
      <w:lvlText w:val="%6."/>
      <w:lvlJc w:val="right"/>
      <w:pPr>
        <w:ind w:left="4005" w:hanging="180"/>
      </w:pPr>
    </w:lvl>
    <w:lvl w:ilvl="6" w:tplc="0419000F">
      <w:start w:val="1"/>
      <w:numFmt w:val="decimal"/>
      <w:lvlText w:val="%7."/>
      <w:lvlJc w:val="left"/>
      <w:pPr>
        <w:ind w:left="4725" w:hanging="360"/>
      </w:pPr>
    </w:lvl>
    <w:lvl w:ilvl="7" w:tplc="04190019">
      <w:start w:val="1"/>
      <w:numFmt w:val="lowerLetter"/>
      <w:lvlText w:val="%8."/>
      <w:lvlJc w:val="left"/>
      <w:pPr>
        <w:ind w:left="5445" w:hanging="360"/>
      </w:pPr>
    </w:lvl>
    <w:lvl w:ilvl="8" w:tplc="0419001B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7"/>
  </w:num>
  <w:num w:numId="5">
    <w:abstractNumId w:val="0"/>
  </w:num>
  <w:num w:numId="6">
    <w:abstractNumId w:val="3"/>
  </w:num>
  <w:num w:numId="7">
    <w:abstractNumId w:val="2"/>
  </w:num>
  <w:num w:numId="8">
    <w:abstractNumId w:val="5"/>
  </w:num>
  <w:num w:numId="9">
    <w:abstractNumId w:val="6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49ED"/>
    <w:rsid w:val="00010475"/>
    <w:rsid w:val="0001213B"/>
    <w:rsid w:val="00103897"/>
    <w:rsid w:val="00150B1D"/>
    <w:rsid w:val="001D7B7A"/>
    <w:rsid w:val="001F6487"/>
    <w:rsid w:val="002603FF"/>
    <w:rsid w:val="00263576"/>
    <w:rsid w:val="0026383A"/>
    <w:rsid w:val="002B7BD6"/>
    <w:rsid w:val="003078F8"/>
    <w:rsid w:val="00351403"/>
    <w:rsid w:val="003666EA"/>
    <w:rsid w:val="00391C9E"/>
    <w:rsid w:val="003938DF"/>
    <w:rsid w:val="00471836"/>
    <w:rsid w:val="00492BC2"/>
    <w:rsid w:val="00522972"/>
    <w:rsid w:val="00530167"/>
    <w:rsid w:val="005302E6"/>
    <w:rsid w:val="00564876"/>
    <w:rsid w:val="005A0171"/>
    <w:rsid w:val="005D5AF5"/>
    <w:rsid w:val="00615B5B"/>
    <w:rsid w:val="006651A2"/>
    <w:rsid w:val="00681FCE"/>
    <w:rsid w:val="006828B6"/>
    <w:rsid w:val="006C5FFC"/>
    <w:rsid w:val="006C6AFF"/>
    <w:rsid w:val="00700642"/>
    <w:rsid w:val="00716A52"/>
    <w:rsid w:val="00772925"/>
    <w:rsid w:val="007C1107"/>
    <w:rsid w:val="008163EA"/>
    <w:rsid w:val="00837A6A"/>
    <w:rsid w:val="00896A06"/>
    <w:rsid w:val="008A2FCC"/>
    <w:rsid w:val="00915044"/>
    <w:rsid w:val="00980FCC"/>
    <w:rsid w:val="009939F0"/>
    <w:rsid w:val="009973F4"/>
    <w:rsid w:val="00AB4B82"/>
    <w:rsid w:val="00AE53C2"/>
    <w:rsid w:val="00AF4E97"/>
    <w:rsid w:val="00BC7D32"/>
    <w:rsid w:val="00C00178"/>
    <w:rsid w:val="00C1367F"/>
    <w:rsid w:val="00C430F4"/>
    <w:rsid w:val="00C51358"/>
    <w:rsid w:val="00CA4C39"/>
    <w:rsid w:val="00D03422"/>
    <w:rsid w:val="00D05EDF"/>
    <w:rsid w:val="00D27F26"/>
    <w:rsid w:val="00D45E0C"/>
    <w:rsid w:val="00D717A2"/>
    <w:rsid w:val="00D73B13"/>
    <w:rsid w:val="00D91642"/>
    <w:rsid w:val="00DA41BE"/>
    <w:rsid w:val="00E058DE"/>
    <w:rsid w:val="00E71462"/>
    <w:rsid w:val="00E862DC"/>
    <w:rsid w:val="00EA6A56"/>
    <w:rsid w:val="00EC5346"/>
    <w:rsid w:val="00F03A61"/>
    <w:rsid w:val="00F17948"/>
    <w:rsid w:val="00F4340C"/>
    <w:rsid w:val="00F449ED"/>
    <w:rsid w:val="00F45FED"/>
    <w:rsid w:val="00F919BD"/>
    <w:rsid w:val="00FA3979"/>
    <w:rsid w:val="00FA638D"/>
    <w:rsid w:val="00FF35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F26"/>
  </w:style>
  <w:style w:type="paragraph" w:styleId="1">
    <w:name w:val="heading 1"/>
    <w:basedOn w:val="a"/>
    <w:link w:val="10"/>
    <w:uiPriority w:val="9"/>
    <w:qFormat/>
    <w:rsid w:val="008A2F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B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B7BD6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D717A2"/>
    <w:pPr>
      <w:spacing w:after="200" w:line="276" w:lineRule="auto"/>
      <w:ind w:left="720"/>
      <w:contextualSpacing/>
    </w:pPr>
  </w:style>
  <w:style w:type="paragraph" w:styleId="a6">
    <w:name w:val="Normal (Web)"/>
    <w:basedOn w:val="a"/>
    <w:uiPriority w:val="99"/>
    <w:unhideWhenUsed/>
    <w:rsid w:val="00D71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nhideWhenUsed/>
    <w:rsid w:val="00103897"/>
    <w:pPr>
      <w:spacing w:after="120" w:line="276" w:lineRule="auto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103897"/>
    <w:rPr>
      <w:rFonts w:ascii="Calibri" w:eastAsia="Calibri" w:hAnsi="Calibri" w:cs="Times New Roman"/>
      <w:sz w:val="16"/>
      <w:szCs w:val="16"/>
    </w:rPr>
  </w:style>
  <w:style w:type="table" w:styleId="a7">
    <w:name w:val="Table Grid"/>
    <w:basedOn w:val="a1"/>
    <w:uiPriority w:val="59"/>
    <w:rsid w:val="00681F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A2F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8A2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A2FCC"/>
  </w:style>
  <w:style w:type="character" w:styleId="a8">
    <w:name w:val="Strong"/>
    <w:basedOn w:val="a0"/>
    <w:uiPriority w:val="22"/>
    <w:qFormat/>
    <w:rsid w:val="008A2FCC"/>
    <w:rPr>
      <w:b/>
      <w:bCs/>
    </w:rPr>
  </w:style>
  <w:style w:type="paragraph" w:customStyle="1" w:styleId="HEADERTEXT">
    <w:name w:val=".HEADERTEXT"/>
    <w:uiPriority w:val="99"/>
    <w:rsid w:val="003666E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9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3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8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6</Pages>
  <Words>1493</Words>
  <Characters>8513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ПанинаЕ</dc:creator>
  <cp:lastModifiedBy>744</cp:lastModifiedBy>
  <cp:revision>24</cp:revision>
  <cp:lastPrinted>2021-02-18T10:09:00Z</cp:lastPrinted>
  <dcterms:created xsi:type="dcterms:W3CDTF">2017-05-06T13:51:00Z</dcterms:created>
  <dcterms:modified xsi:type="dcterms:W3CDTF">2021-02-18T10:18:00Z</dcterms:modified>
</cp:coreProperties>
</file>